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29DBC751" w14:textId="0365C31C" w:rsidR="002A7EA9" w:rsidRPr="00117D6A" w:rsidRDefault="002A7EA9" w:rsidP="002A7EA9">
      <w:pPr>
        <w:spacing w:after="120"/>
        <w:jc w:val="center"/>
        <w:rPr>
          <w:rFonts w:ascii="Times New Roman" w:hAnsi="Times New Roman" w:cs="Times New Roman"/>
          <w:b/>
          <w:bCs/>
          <w:sz w:val="28"/>
          <w:szCs w:val="28"/>
        </w:rPr>
      </w:pPr>
      <w:r w:rsidRPr="00117D6A">
        <w:rPr>
          <w:rFonts w:ascii="Times New Roman" w:hAnsi="Times New Roman" w:cs="Times New Roman"/>
          <w:b/>
          <w:bCs/>
          <w:sz w:val="28"/>
          <w:szCs w:val="28"/>
        </w:rPr>
        <w:t>Dodávka IT techniky 1</w:t>
      </w:r>
      <w:r w:rsidR="00AA772C">
        <w:rPr>
          <w:rFonts w:ascii="Times New Roman" w:hAnsi="Times New Roman" w:cs="Times New Roman"/>
          <w:b/>
          <w:bCs/>
          <w:sz w:val="28"/>
          <w:szCs w:val="28"/>
        </w:rPr>
        <w:t>9</w:t>
      </w:r>
      <w:r w:rsidRPr="00117D6A">
        <w:rPr>
          <w:rFonts w:ascii="Times New Roman" w:hAnsi="Times New Roman" w:cs="Times New Roman"/>
          <w:b/>
          <w:bCs/>
          <w:sz w:val="28"/>
          <w:szCs w:val="28"/>
        </w:rPr>
        <w:t xml:space="preserve">/2025 - pro </w:t>
      </w:r>
      <w:r w:rsidR="00AA772C">
        <w:rPr>
          <w:rFonts w:ascii="Times New Roman" w:hAnsi="Times New Roman" w:cs="Times New Roman"/>
          <w:b/>
          <w:bCs/>
          <w:sz w:val="28"/>
          <w:szCs w:val="28"/>
        </w:rPr>
        <w:t>rektorátní pracoviště</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1B69DC5A"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6ECE7A49" w:rsidR="00C31817" w:rsidRPr="00A43219" w:rsidRDefault="00AA772C" w:rsidP="00E916AA">
            <w:pPr>
              <w:pStyle w:val="Obyejn"/>
              <w:spacing w:line="247" w:lineRule="auto"/>
              <w:ind w:left="30" w:firstLine="4"/>
              <w:rPr>
                <w:rFonts w:ascii="Times New Roman" w:hAnsi="Times New Roman" w:cs="Times New Roman"/>
              </w:rPr>
            </w:pPr>
            <w:r>
              <w:rPr>
                <w:rFonts w:ascii="Times New Roman" w:hAnsi="Times New Roman" w:cs="Times New Roman"/>
              </w:rPr>
              <w:t>Kajetán Huber</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lastRenderedPageBreak/>
        <w:t>Předmět smlouvy</w:t>
      </w:r>
    </w:p>
    <w:p w14:paraId="32ED4507" w14:textId="597D4147"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9264CF" w:rsidRPr="00C2242E">
        <w:rPr>
          <w:rFonts w:ascii="Times New Roman" w:hAnsi="Times New Roman" w:cs="Times New Roman"/>
        </w:rPr>
        <w:t xml:space="preserve">Dodávka IT techniky </w:t>
      </w:r>
      <w:r w:rsidR="0083096D" w:rsidRPr="006D12D1">
        <w:rPr>
          <w:rFonts w:ascii="Times New Roman" w:hAnsi="Times New Roman" w:cs="Times New Roman"/>
        </w:rPr>
        <w:t>1</w:t>
      </w:r>
      <w:r w:rsidR="007132AE">
        <w:rPr>
          <w:rFonts w:ascii="Times New Roman" w:hAnsi="Times New Roman" w:cs="Times New Roman"/>
        </w:rPr>
        <w:t>9</w:t>
      </w:r>
      <w:r w:rsidR="0083096D" w:rsidRPr="006D12D1">
        <w:rPr>
          <w:rFonts w:ascii="Times New Roman" w:hAnsi="Times New Roman" w:cs="Times New Roman"/>
        </w:rPr>
        <w:t xml:space="preserve">/2025 - pro </w:t>
      </w:r>
      <w:r w:rsidR="007132AE">
        <w:rPr>
          <w:rFonts w:ascii="Times New Roman" w:hAnsi="Times New Roman" w:cs="Times New Roman"/>
        </w:rPr>
        <w:t>rektorátní pracoviště</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351B2C73"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6D12D1">
        <w:rPr>
          <w:rFonts w:ascii="Times New Roman" w:hAnsi="Times New Roman" w:cs="Times New Roman"/>
        </w:rPr>
        <w:t xml:space="preserve">IT </w:t>
      </w:r>
      <w:r w:rsidR="007132AE">
        <w:rPr>
          <w:rFonts w:ascii="Times New Roman" w:hAnsi="Times New Roman" w:cs="Times New Roman"/>
        </w:rPr>
        <w:t xml:space="preserve">technika </w:t>
      </w:r>
      <w:r w:rsidR="760807C6" w:rsidRPr="18B66E75">
        <w:rPr>
          <w:rFonts w:ascii="Times New Roman" w:hAnsi="Times New Roman" w:cs="Times New Roman"/>
        </w:rPr>
        <w:t>specifikovan</w:t>
      </w:r>
      <w:r w:rsidR="007132AE">
        <w:rPr>
          <w:rFonts w:ascii="Times New Roman" w:hAnsi="Times New Roman" w:cs="Times New Roman"/>
        </w:rPr>
        <w:t>á</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2E1A0C3A" w:rsidR="00736F3C"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r w:rsidR="00E74138">
        <w:rPr>
          <w:rFonts w:ascii="Times New Roman" w:hAnsi="Times New Roman" w:cs="Times New Roman"/>
        </w:rPr>
        <w:t>pavla.vitkova@slu.cz</w:t>
      </w:r>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3795F412" w14:textId="6614AA4D" w:rsidR="005229EA" w:rsidRPr="00A43219" w:rsidRDefault="000B1B1E" w:rsidP="000362DE">
      <w:pPr>
        <w:pStyle w:val="rovezanadpis"/>
        <w:tabs>
          <w:tab w:val="clear" w:pos="1021"/>
          <w:tab w:val="left" w:pos="709"/>
        </w:tabs>
        <w:spacing w:before="0" w:after="120" w:line="247" w:lineRule="auto"/>
        <w:ind w:left="709" w:hanging="709"/>
        <w:rPr>
          <w:rFonts w:ascii="Times New Roman" w:hAnsi="Times New Roman" w:cs="Times New Roman"/>
        </w:rPr>
      </w:pPr>
      <w:r>
        <w:rPr>
          <w:rFonts w:ascii="Times New Roman" w:hAnsi="Times New Roman" w:cs="Times New Roman"/>
        </w:rPr>
        <w:t>Část p</w:t>
      </w:r>
      <w:r w:rsidR="005229EA" w:rsidRPr="005229EA">
        <w:rPr>
          <w:rFonts w:ascii="Times New Roman" w:hAnsi="Times New Roman" w:cs="Times New Roman"/>
        </w:rPr>
        <w:t>ředmět</w:t>
      </w:r>
      <w:r>
        <w:rPr>
          <w:rFonts w:ascii="Times New Roman" w:hAnsi="Times New Roman" w:cs="Times New Roman"/>
        </w:rPr>
        <w:t>u</w:t>
      </w:r>
      <w:r w:rsidR="005229EA" w:rsidRPr="005229EA">
        <w:rPr>
          <w:rFonts w:ascii="Times New Roman" w:hAnsi="Times New Roman" w:cs="Times New Roman"/>
        </w:rPr>
        <w:t xml:space="preserve"> smlouvy</w:t>
      </w:r>
      <w:r>
        <w:rPr>
          <w:rFonts w:ascii="Times New Roman" w:hAnsi="Times New Roman" w:cs="Times New Roman"/>
        </w:rPr>
        <w:t xml:space="preserve"> (výrobek č. 2)</w:t>
      </w:r>
      <w:r w:rsidR="005229EA" w:rsidRPr="005229EA">
        <w:rPr>
          <w:rFonts w:ascii="Times New Roman" w:hAnsi="Times New Roman" w:cs="Times New Roman"/>
        </w:rPr>
        <w:t xml:space="preserve"> bude realizován z prostředků dotace poskytnuté z projektu „</w:t>
      </w:r>
      <w:r w:rsidR="0075044A" w:rsidRPr="0075044A">
        <w:rPr>
          <w:rFonts w:ascii="Times New Roman" w:hAnsi="Times New Roman" w:cs="Times New Roman"/>
        </w:rPr>
        <w:t>Erasmus+ KA131 Mobilita vysokoškolských studentů a zaměstnanců</w:t>
      </w:r>
      <w:r w:rsidR="005229EA" w:rsidRPr="005229EA">
        <w:rPr>
          <w:rFonts w:ascii="Times New Roman" w:hAnsi="Times New Roman" w:cs="Times New Roman"/>
        </w:rPr>
        <w:t xml:space="preserve">“ (reg. číslo </w:t>
      </w:r>
      <w:r w:rsidR="00252E60" w:rsidRPr="00252E60">
        <w:rPr>
          <w:rFonts w:ascii="Times New Roman" w:hAnsi="Times New Roman" w:cs="Times New Roman"/>
        </w:rPr>
        <w:t>2023-1-CZ01-KA131-HED-000142101</w:t>
      </w:r>
      <w:r w:rsidR="005229EA" w:rsidRPr="005229EA">
        <w:rPr>
          <w:rFonts w:ascii="Times New Roman" w:hAnsi="Times New Roman" w:cs="Times New Roman"/>
        </w:rPr>
        <w:t xml:space="preserve">). </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3009BAEC"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1708C5B" w14:textId="6122455D" w:rsidR="000362DE" w:rsidRP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 xml:space="preserve">Slezská univerzita v Opavě, </w:t>
      </w:r>
      <w:r w:rsidR="00041BF4">
        <w:rPr>
          <w:rFonts w:ascii="Times New Roman" w:hAnsi="Times New Roman" w:cs="Times New Roman"/>
        </w:rPr>
        <w:t>Na Rybníčku 626/1</w:t>
      </w:r>
      <w:r w:rsidRPr="000362DE">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3CC7D70F"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A35D9D">
        <w:rPr>
          <w:rFonts w:ascii="Times New Roman" w:hAnsi="Times New Roman" w:cs="Times New Roman"/>
        </w:rPr>
        <w:t>3</w:t>
      </w:r>
      <w:r w:rsidR="00213FEC" w:rsidRPr="00CD2016">
        <w:rPr>
          <w:rFonts w:ascii="Times New Roman" w:hAnsi="Times New Roman" w:cs="Times New Roman"/>
        </w:rPr>
        <w:t>0</w:t>
      </w:r>
      <w:r w:rsidR="008F137A" w:rsidRPr="00CD2016">
        <w:rPr>
          <w:rFonts w:ascii="Times New Roman" w:hAnsi="Times New Roman" w:cs="Times New Roman"/>
        </w:rPr>
        <w:t xml:space="preserve"> </w:t>
      </w:r>
      <w:r w:rsidRPr="00CD2016">
        <w:rPr>
          <w:rFonts w:ascii="Times New Roman" w:hAnsi="Times New Roman" w:cs="Times New Roman"/>
        </w:rPr>
        <w:t>dnů od nabytí účinnosti této smlouvy</w:t>
      </w:r>
      <w:r w:rsidRPr="00CD2016">
        <w:rPr>
          <w:rFonts w:ascii="Times New Roman" w:hAnsi="Times New Roman" w:cs="Times New Roman"/>
          <w:lang w:eastAsia="en-US"/>
        </w:rPr>
        <w:t>.</w:t>
      </w:r>
      <w:r w:rsidR="2A5784BF" w:rsidRPr="00CD2016">
        <w:rPr>
          <w:rFonts w:ascii="Times New Roman" w:hAnsi="Times New Roman" w:cs="Times New Roman"/>
          <w:lang w:eastAsia="en-US"/>
        </w:rPr>
        <w:t xml:space="preserve"> </w:t>
      </w:r>
      <w:r w:rsidR="00E675C5" w:rsidRPr="00CD2016">
        <w:rPr>
          <w:rFonts w:ascii="Times New Roman" w:hAnsi="Times New Roman" w:cs="Times New Roman"/>
          <w:lang w:eastAsia="en-US"/>
        </w:rPr>
        <w:t>Kupují</w:t>
      </w:r>
      <w:r w:rsidR="002C545A" w:rsidRPr="00CD2016">
        <w:rPr>
          <w:rFonts w:ascii="Times New Roman" w:hAnsi="Times New Roman" w:cs="Times New Roman"/>
          <w:lang w:eastAsia="en-US"/>
        </w:rPr>
        <w:t>cí</w:t>
      </w:r>
      <w:r w:rsidR="00E675C5" w:rsidRPr="00CD2016">
        <w:rPr>
          <w:rFonts w:ascii="Times New Roman" w:hAnsi="Times New Roman" w:cs="Times New Roman"/>
          <w:lang w:eastAsia="en-US"/>
        </w:rPr>
        <w:t xml:space="preserve"> umožňuje </w:t>
      </w:r>
      <w:r w:rsidR="00F61B3B" w:rsidRPr="00CD2016">
        <w:rPr>
          <w:rFonts w:ascii="Times New Roman" w:hAnsi="Times New Roman" w:cs="Times New Roman"/>
          <w:lang w:eastAsia="en-US"/>
        </w:rPr>
        <w:t>průběž</w:t>
      </w:r>
      <w:r w:rsidR="00F61B3B" w:rsidRPr="14339C2F">
        <w:rPr>
          <w:rFonts w:ascii="Times New Roman" w:hAnsi="Times New Roman" w:cs="Times New Roman"/>
          <w:lang w:eastAsia="en-US"/>
        </w:rPr>
        <w:t>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6CD767B9"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9264CF" w:rsidRPr="00EC1EEE">
        <w:rPr>
          <w:rFonts w:ascii="Times New Roman" w:hAnsi="Times New Roman" w:cs="Times New Roman"/>
        </w:rPr>
        <w:t xml:space="preserve">Dodávka IT techniky </w:t>
      </w:r>
      <w:r w:rsidR="00AF4F80">
        <w:rPr>
          <w:rFonts w:ascii="Times New Roman" w:hAnsi="Times New Roman" w:cs="Times New Roman"/>
        </w:rPr>
        <w:t>1</w:t>
      </w:r>
      <w:r w:rsidR="00A35D9D">
        <w:rPr>
          <w:rFonts w:ascii="Times New Roman" w:hAnsi="Times New Roman" w:cs="Times New Roman"/>
        </w:rPr>
        <w:t>9</w:t>
      </w:r>
      <w:r w:rsidR="009264CF" w:rsidRPr="00EC1EEE">
        <w:rPr>
          <w:rFonts w:ascii="Times New Roman" w:hAnsi="Times New Roman" w:cs="Times New Roman"/>
        </w:rPr>
        <w:t>/202</w:t>
      </w:r>
      <w:r w:rsidR="006F6AC1">
        <w:rPr>
          <w:rFonts w:ascii="Times New Roman" w:hAnsi="Times New Roman" w:cs="Times New Roman"/>
        </w:rPr>
        <w:t>5</w:t>
      </w:r>
      <w:r w:rsidR="009264CF" w:rsidRPr="00EC1EEE">
        <w:rPr>
          <w:rFonts w:ascii="Times New Roman" w:hAnsi="Times New Roman" w:cs="Times New Roman"/>
        </w:rPr>
        <w:t xml:space="preserve"> - </w:t>
      </w:r>
      <w:r w:rsidR="00F477EF" w:rsidRPr="006D12D1">
        <w:rPr>
          <w:rFonts w:ascii="Times New Roman" w:hAnsi="Times New Roman" w:cs="Times New Roman"/>
        </w:rPr>
        <w:t xml:space="preserve">pro </w:t>
      </w:r>
      <w:r w:rsidR="00A35D9D">
        <w:rPr>
          <w:rFonts w:ascii="Times New Roman" w:hAnsi="Times New Roman" w:cs="Times New Roman"/>
        </w:rPr>
        <w:t>rektorátní pracoviště</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w:t>
      </w:r>
      <w:r w:rsidR="4F66AFCD" w:rsidRPr="14339C2F">
        <w:rPr>
          <w:rFonts w:ascii="Times New Roman" w:hAnsi="Times New Roman" w:cs="Times New Roman"/>
        </w:rPr>
        <w:lastRenderedPageBreak/>
        <w:t xml:space="preserve">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0A6109FE"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Záruka, vady, reklamace</w:t>
      </w:r>
    </w:p>
    <w:p w14:paraId="6730A8C6" w14:textId="5C914983"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w:t>
      </w:r>
      <w:r w:rsidR="008D56C0">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lastRenderedPageBreak/>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4D611ADE"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9264CF" w:rsidRPr="00EC1EEE">
        <w:rPr>
          <w:rFonts w:ascii="Times New Roman" w:hAnsi="Times New Roman" w:cs="Times New Roman"/>
        </w:rPr>
        <w:t xml:space="preserve">Dodávka IT techniky </w:t>
      </w:r>
      <w:r w:rsidR="00C0175C">
        <w:rPr>
          <w:rFonts w:ascii="Times New Roman" w:hAnsi="Times New Roman" w:cs="Times New Roman"/>
        </w:rPr>
        <w:t>1</w:t>
      </w:r>
      <w:r w:rsidR="00D50FCF">
        <w:rPr>
          <w:rFonts w:ascii="Times New Roman" w:hAnsi="Times New Roman" w:cs="Times New Roman"/>
        </w:rPr>
        <w:t>9</w:t>
      </w:r>
      <w:r w:rsidR="009264CF" w:rsidRPr="00EC1EEE">
        <w:rPr>
          <w:rFonts w:ascii="Times New Roman" w:hAnsi="Times New Roman" w:cs="Times New Roman"/>
        </w:rPr>
        <w:t>/202</w:t>
      </w:r>
      <w:r w:rsidR="00AC54C6">
        <w:rPr>
          <w:rFonts w:ascii="Times New Roman" w:hAnsi="Times New Roman" w:cs="Times New Roman"/>
        </w:rPr>
        <w:t>5</w:t>
      </w:r>
      <w:r w:rsidR="009264CF" w:rsidRPr="00EC1EEE">
        <w:rPr>
          <w:rFonts w:ascii="Times New Roman" w:hAnsi="Times New Roman" w:cs="Times New Roman"/>
        </w:rPr>
        <w:t xml:space="preserve"> - </w:t>
      </w:r>
      <w:r w:rsidR="009F6E3F" w:rsidRPr="006D12D1">
        <w:rPr>
          <w:rFonts w:ascii="Times New Roman" w:hAnsi="Times New Roman" w:cs="Times New Roman"/>
        </w:rPr>
        <w:t xml:space="preserve">pro </w:t>
      </w:r>
      <w:r w:rsidR="00D50FCF">
        <w:rPr>
          <w:rFonts w:ascii="Times New Roman" w:hAnsi="Times New Roman" w:cs="Times New Roman"/>
        </w:rPr>
        <w:t>rektorátní pracoviště</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lastRenderedPageBreak/>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086688E2" w14:textId="77777777" w:rsidR="002F24B7" w:rsidRPr="002F24B7" w:rsidRDefault="002F24B7" w:rsidP="002F24B7">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2F24B7">
        <w:rPr>
          <w:rFonts w:ascii="Times New Roman" w:hAnsi="Times New Roman" w:cs="Times New Roman"/>
        </w:rPr>
        <w:t>úhrada škody spočívající v neposkytnutí (příp. částečném neposkytnutí) dotace vymezené v článku 1 bodu 1.8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lastRenderedPageBreak/>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even" r:id="rId11"/>
      <w:headerReference w:type="default" r:id="rId12"/>
      <w:footerReference w:type="even" r:id="rId13"/>
      <w:footerReference w:type="default" r:id="rId14"/>
      <w:headerReference w:type="first" r:id="rId15"/>
      <w:footerReference w:type="first" r:id="rId16"/>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D984" w14:textId="77777777" w:rsidR="006D18C2" w:rsidRDefault="006D18C2">
      <w:pPr>
        <w:spacing w:after="0" w:line="240" w:lineRule="auto"/>
      </w:pPr>
      <w:r>
        <w:separator/>
      </w:r>
    </w:p>
  </w:endnote>
  <w:endnote w:type="continuationSeparator" w:id="0">
    <w:p w14:paraId="30BAF4EA" w14:textId="77777777" w:rsidR="006D18C2" w:rsidRDefault="006D18C2">
      <w:pPr>
        <w:spacing w:after="0" w:line="240" w:lineRule="auto"/>
      </w:pPr>
      <w:r>
        <w:continuationSeparator/>
      </w:r>
    </w:p>
  </w:endnote>
  <w:endnote w:type="continuationNotice" w:id="1">
    <w:p w14:paraId="696218FD" w14:textId="77777777" w:rsidR="006D18C2" w:rsidRDefault="006D1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076" w14:textId="77777777" w:rsidR="004E5D23" w:rsidRDefault="004E5D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6D18C2"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19C6" w14:textId="77777777" w:rsidR="006D18C2" w:rsidRDefault="006D18C2">
      <w:pPr>
        <w:spacing w:after="0" w:line="240" w:lineRule="auto"/>
      </w:pPr>
      <w:r>
        <w:separator/>
      </w:r>
    </w:p>
  </w:footnote>
  <w:footnote w:type="continuationSeparator" w:id="0">
    <w:p w14:paraId="55616872" w14:textId="77777777" w:rsidR="006D18C2" w:rsidRDefault="006D18C2">
      <w:pPr>
        <w:spacing w:after="0" w:line="240" w:lineRule="auto"/>
      </w:pPr>
      <w:r>
        <w:continuationSeparator/>
      </w:r>
    </w:p>
  </w:footnote>
  <w:footnote w:type="continuationNotice" w:id="1">
    <w:p w14:paraId="72AD1F08" w14:textId="77777777" w:rsidR="006D18C2" w:rsidRDefault="006D1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96DA" w14:textId="77777777" w:rsidR="004E5D23" w:rsidRDefault="004E5D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7254E3C2"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200BF"/>
    <w:rsid w:val="000254B8"/>
    <w:rsid w:val="00035C54"/>
    <w:rsid w:val="000362DE"/>
    <w:rsid w:val="00036EFD"/>
    <w:rsid w:val="00041484"/>
    <w:rsid w:val="00041BF4"/>
    <w:rsid w:val="0006118C"/>
    <w:rsid w:val="000640BB"/>
    <w:rsid w:val="00095ACE"/>
    <w:rsid w:val="000A033D"/>
    <w:rsid w:val="000A2D5A"/>
    <w:rsid w:val="000A4D1F"/>
    <w:rsid w:val="000A4D3D"/>
    <w:rsid w:val="000B1B1E"/>
    <w:rsid w:val="000B1EF5"/>
    <w:rsid w:val="000B28C7"/>
    <w:rsid w:val="000B31CC"/>
    <w:rsid w:val="000B517A"/>
    <w:rsid w:val="000B5DBA"/>
    <w:rsid w:val="000C06AC"/>
    <w:rsid w:val="000C47DC"/>
    <w:rsid w:val="000E0596"/>
    <w:rsid w:val="000F4A97"/>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C1000"/>
    <w:rsid w:val="001C4169"/>
    <w:rsid w:val="001C6A86"/>
    <w:rsid w:val="001D3DB7"/>
    <w:rsid w:val="001E06F2"/>
    <w:rsid w:val="001E5088"/>
    <w:rsid w:val="001F6461"/>
    <w:rsid w:val="00200079"/>
    <w:rsid w:val="00203269"/>
    <w:rsid w:val="002042BF"/>
    <w:rsid w:val="0021274C"/>
    <w:rsid w:val="00213FEC"/>
    <w:rsid w:val="002169F0"/>
    <w:rsid w:val="00227169"/>
    <w:rsid w:val="00232723"/>
    <w:rsid w:val="002337FE"/>
    <w:rsid w:val="00237A76"/>
    <w:rsid w:val="00242239"/>
    <w:rsid w:val="00246D87"/>
    <w:rsid w:val="002516DB"/>
    <w:rsid w:val="00252E60"/>
    <w:rsid w:val="002574F9"/>
    <w:rsid w:val="00260F74"/>
    <w:rsid w:val="00261524"/>
    <w:rsid w:val="002655DE"/>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E28EC"/>
    <w:rsid w:val="002E6250"/>
    <w:rsid w:val="002F24B7"/>
    <w:rsid w:val="00301AAF"/>
    <w:rsid w:val="00306F25"/>
    <w:rsid w:val="003277B5"/>
    <w:rsid w:val="003300ED"/>
    <w:rsid w:val="00335803"/>
    <w:rsid w:val="00340398"/>
    <w:rsid w:val="0035082C"/>
    <w:rsid w:val="00352C07"/>
    <w:rsid w:val="003577CE"/>
    <w:rsid w:val="003649B1"/>
    <w:rsid w:val="00366EF2"/>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40340F"/>
    <w:rsid w:val="00417013"/>
    <w:rsid w:val="00417592"/>
    <w:rsid w:val="00420ECA"/>
    <w:rsid w:val="00437DE2"/>
    <w:rsid w:val="00441EFE"/>
    <w:rsid w:val="00445156"/>
    <w:rsid w:val="00447582"/>
    <w:rsid w:val="00453E8D"/>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9B3"/>
    <w:rsid w:val="00507B83"/>
    <w:rsid w:val="00515539"/>
    <w:rsid w:val="00515EBD"/>
    <w:rsid w:val="0051682E"/>
    <w:rsid w:val="005229EA"/>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5896"/>
    <w:rsid w:val="005E68B7"/>
    <w:rsid w:val="005F60A8"/>
    <w:rsid w:val="00606017"/>
    <w:rsid w:val="00607305"/>
    <w:rsid w:val="006102F3"/>
    <w:rsid w:val="00615D75"/>
    <w:rsid w:val="00617C73"/>
    <w:rsid w:val="00650A1E"/>
    <w:rsid w:val="0065103E"/>
    <w:rsid w:val="00654829"/>
    <w:rsid w:val="006606BA"/>
    <w:rsid w:val="00664A74"/>
    <w:rsid w:val="0066716F"/>
    <w:rsid w:val="00675172"/>
    <w:rsid w:val="00684B95"/>
    <w:rsid w:val="006860D5"/>
    <w:rsid w:val="00690CD9"/>
    <w:rsid w:val="006966D3"/>
    <w:rsid w:val="006B080F"/>
    <w:rsid w:val="006B1465"/>
    <w:rsid w:val="006C06BF"/>
    <w:rsid w:val="006C63BD"/>
    <w:rsid w:val="006D09F4"/>
    <w:rsid w:val="006D12D1"/>
    <w:rsid w:val="006D154F"/>
    <w:rsid w:val="006D18C2"/>
    <w:rsid w:val="006E3006"/>
    <w:rsid w:val="006F52B0"/>
    <w:rsid w:val="006F6AC1"/>
    <w:rsid w:val="00704C67"/>
    <w:rsid w:val="00705F31"/>
    <w:rsid w:val="00706EDC"/>
    <w:rsid w:val="007132AE"/>
    <w:rsid w:val="007241C1"/>
    <w:rsid w:val="00725F9F"/>
    <w:rsid w:val="00736F3C"/>
    <w:rsid w:val="00737004"/>
    <w:rsid w:val="00744D24"/>
    <w:rsid w:val="00745CF6"/>
    <w:rsid w:val="0075044A"/>
    <w:rsid w:val="00752C22"/>
    <w:rsid w:val="00775367"/>
    <w:rsid w:val="007804F1"/>
    <w:rsid w:val="00785B04"/>
    <w:rsid w:val="007A01BF"/>
    <w:rsid w:val="007A046A"/>
    <w:rsid w:val="007A05DE"/>
    <w:rsid w:val="007A2C80"/>
    <w:rsid w:val="007A5006"/>
    <w:rsid w:val="007B3C3E"/>
    <w:rsid w:val="007B7B56"/>
    <w:rsid w:val="007C2E0B"/>
    <w:rsid w:val="007C6E7B"/>
    <w:rsid w:val="007D32EA"/>
    <w:rsid w:val="007E75CA"/>
    <w:rsid w:val="007F0334"/>
    <w:rsid w:val="00824676"/>
    <w:rsid w:val="008260BF"/>
    <w:rsid w:val="00826503"/>
    <w:rsid w:val="00827301"/>
    <w:rsid w:val="0083096D"/>
    <w:rsid w:val="00830CB6"/>
    <w:rsid w:val="00830EEB"/>
    <w:rsid w:val="00831DA0"/>
    <w:rsid w:val="008321DA"/>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D56C0"/>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9F6E3F"/>
    <w:rsid w:val="00A031BD"/>
    <w:rsid w:val="00A03A92"/>
    <w:rsid w:val="00A042A1"/>
    <w:rsid w:val="00A10A4D"/>
    <w:rsid w:val="00A24C13"/>
    <w:rsid w:val="00A27738"/>
    <w:rsid w:val="00A2F190"/>
    <w:rsid w:val="00A31945"/>
    <w:rsid w:val="00A32D95"/>
    <w:rsid w:val="00A32FBB"/>
    <w:rsid w:val="00A33037"/>
    <w:rsid w:val="00A33703"/>
    <w:rsid w:val="00A35355"/>
    <w:rsid w:val="00A35D9D"/>
    <w:rsid w:val="00A43219"/>
    <w:rsid w:val="00A438A2"/>
    <w:rsid w:val="00A44180"/>
    <w:rsid w:val="00A61A04"/>
    <w:rsid w:val="00A632CA"/>
    <w:rsid w:val="00A6334B"/>
    <w:rsid w:val="00A64CA9"/>
    <w:rsid w:val="00A73F40"/>
    <w:rsid w:val="00A8192D"/>
    <w:rsid w:val="00A850AA"/>
    <w:rsid w:val="00A91919"/>
    <w:rsid w:val="00A91C8D"/>
    <w:rsid w:val="00A9513B"/>
    <w:rsid w:val="00AA1AAC"/>
    <w:rsid w:val="00AA6154"/>
    <w:rsid w:val="00AA772C"/>
    <w:rsid w:val="00AB0211"/>
    <w:rsid w:val="00AB0541"/>
    <w:rsid w:val="00AB1C8E"/>
    <w:rsid w:val="00AB4CC6"/>
    <w:rsid w:val="00AC54C6"/>
    <w:rsid w:val="00AC70D5"/>
    <w:rsid w:val="00AD698D"/>
    <w:rsid w:val="00AE674F"/>
    <w:rsid w:val="00AE6FFA"/>
    <w:rsid w:val="00AF4F80"/>
    <w:rsid w:val="00AF785B"/>
    <w:rsid w:val="00B01FA9"/>
    <w:rsid w:val="00B12335"/>
    <w:rsid w:val="00B17CF5"/>
    <w:rsid w:val="00B2028A"/>
    <w:rsid w:val="00B2670A"/>
    <w:rsid w:val="00B330AF"/>
    <w:rsid w:val="00B3582D"/>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92F4C"/>
    <w:rsid w:val="00CA7A44"/>
    <w:rsid w:val="00CB2736"/>
    <w:rsid w:val="00CC49C7"/>
    <w:rsid w:val="00CD2016"/>
    <w:rsid w:val="00CD78EA"/>
    <w:rsid w:val="00CD7F38"/>
    <w:rsid w:val="00CF118F"/>
    <w:rsid w:val="00CF56F2"/>
    <w:rsid w:val="00D1486A"/>
    <w:rsid w:val="00D150F7"/>
    <w:rsid w:val="00D16542"/>
    <w:rsid w:val="00D20329"/>
    <w:rsid w:val="00D20622"/>
    <w:rsid w:val="00D244EE"/>
    <w:rsid w:val="00D3497F"/>
    <w:rsid w:val="00D50FCF"/>
    <w:rsid w:val="00D57BBA"/>
    <w:rsid w:val="00D65DAD"/>
    <w:rsid w:val="00D67C16"/>
    <w:rsid w:val="00D76116"/>
    <w:rsid w:val="00D82524"/>
    <w:rsid w:val="00D84B8E"/>
    <w:rsid w:val="00D85084"/>
    <w:rsid w:val="00D91185"/>
    <w:rsid w:val="00D97C50"/>
    <w:rsid w:val="00DA0956"/>
    <w:rsid w:val="00DA1A08"/>
    <w:rsid w:val="00DB057D"/>
    <w:rsid w:val="00DC00EC"/>
    <w:rsid w:val="00DC1953"/>
    <w:rsid w:val="00DC3204"/>
    <w:rsid w:val="00DE50BF"/>
    <w:rsid w:val="00DE67DC"/>
    <w:rsid w:val="00DF48E1"/>
    <w:rsid w:val="00DF58C7"/>
    <w:rsid w:val="00DF6FC6"/>
    <w:rsid w:val="00E04C95"/>
    <w:rsid w:val="00E06EB5"/>
    <w:rsid w:val="00E1110E"/>
    <w:rsid w:val="00E126B4"/>
    <w:rsid w:val="00E20742"/>
    <w:rsid w:val="00E22431"/>
    <w:rsid w:val="00E22903"/>
    <w:rsid w:val="00E26DB1"/>
    <w:rsid w:val="00E30BDB"/>
    <w:rsid w:val="00E32510"/>
    <w:rsid w:val="00E51614"/>
    <w:rsid w:val="00E675C5"/>
    <w:rsid w:val="00E74138"/>
    <w:rsid w:val="00E916AA"/>
    <w:rsid w:val="00EA0FCA"/>
    <w:rsid w:val="00EA176D"/>
    <w:rsid w:val="00EC037D"/>
    <w:rsid w:val="00EC0B4C"/>
    <w:rsid w:val="00EC34E3"/>
    <w:rsid w:val="00EC4E13"/>
    <w:rsid w:val="00EE34E2"/>
    <w:rsid w:val="00EE5AE8"/>
    <w:rsid w:val="00EE658E"/>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B3D6D"/>
    <w:rsid w:val="00FB4B0D"/>
    <w:rsid w:val="00FB7416"/>
    <w:rsid w:val="00FD4238"/>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Props1.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3.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4.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2909</Words>
  <Characters>17168</Characters>
  <Application>Microsoft Office Word</Application>
  <DocSecurity>0</DocSecurity>
  <Lines>143</Lines>
  <Paragraphs>40</Paragraphs>
  <ScaleCrop>false</ScaleCrop>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155</cp:revision>
  <dcterms:created xsi:type="dcterms:W3CDTF">2023-02-03T13:30:00Z</dcterms:created>
  <dcterms:modified xsi:type="dcterms:W3CDTF">2025-04-25T06:37:00Z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