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77777777" w:rsidR="00A8192D" w:rsidRDefault="00A8192D" w:rsidP="0019470C">
      <w:pPr>
        <w:pStyle w:val="NadpisZD"/>
        <w:spacing w:before="0" w:line="247" w:lineRule="auto"/>
        <w:jc w:val="left"/>
        <w:rPr>
          <w:rFonts w:ascii="Times New Roman" w:hAnsi="Times New Roman" w:cs="Times New Roman"/>
          <w:b w:val="0"/>
          <w:sz w:val="22"/>
          <w:szCs w:val="22"/>
        </w:rPr>
      </w:pPr>
    </w:p>
    <w:p w14:paraId="11D1F522" w14:textId="4A4DBE96" w:rsidR="00A61A04" w:rsidRPr="008D3A9A" w:rsidRDefault="0019470C" w:rsidP="0019470C">
      <w:pPr>
        <w:pStyle w:val="NadpisZD"/>
        <w:spacing w:before="0" w:line="247" w:lineRule="auto"/>
        <w:jc w:val="left"/>
        <w:rPr>
          <w:rFonts w:ascii="Times New Roman" w:hAnsi="Times New Roman" w:cs="Times New Roman"/>
          <w:b w:val="0"/>
          <w:sz w:val="22"/>
          <w:szCs w:val="22"/>
        </w:rPr>
      </w:pPr>
      <w:r w:rsidRPr="008D3A9A">
        <w:rPr>
          <w:rFonts w:ascii="Times New Roman" w:hAnsi="Times New Roman" w:cs="Times New Roman"/>
          <w:b w:val="0"/>
          <w:sz w:val="22"/>
          <w:szCs w:val="22"/>
        </w:rPr>
        <w:t>Příloha č. 4 Výzvy</w:t>
      </w:r>
    </w:p>
    <w:p w14:paraId="3978B5F0" w14:textId="6D9304E3" w:rsidR="00916A0E" w:rsidRDefault="00916A0E" w:rsidP="00D76116">
      <w:pPr>
        <w:pStyle w:val="NadpisZD"/>
        <w:spacing w:before="0" w:line="247" w:lineRule="auto"/>
        <w:rPr>
          <w:rFonts w:ascii="Times New Roman" w:hAnsi="Times New Roman" w:cs="Times New Roman"/>
          <w:sz w:val="36"/>
          <w:szCs w:val="36"/>
        </w:rPr>
      </w:pP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29DBC751" w14:textId="0C5AA769" w:rsidR="002A7EA9" w:rsidRPr="00117D6A" w:rsidRDefault="002A7EA9" w:rsidP="002A7EA9">
      <w:pPr>
        <w:spacing w:after="120"/>
        <w:jc w:val="center"/>
        <w:rPr>
          <w:rFonts w:ascii="Times New Roman" w:hAnsi="Times New Roman" w:cs="Times New Roman"/>
          <w:b/>
          <w:bCs/>
          <w:sz w:val="28"/>
          <w:szCs w:val="28"/>
        </w:rPr>
      </w:pPr>
      <w:r w:rsidRPr="00117D6A">
        <w:rPr>
          <w:rFonts w:ascii="Times New Roman" w:hAnsi="Times New Roman" w:cs="Times New Roman"/>
          <w:b/>
          <w:bCs/>
          <w:sz w:val="28"/>
          <w:szCs w:val="28"/>
        </w:rPr>
        <w:t xml:space="preserve">Dodávka IT </w:t>
      </w:r>
      <w:r w:rsidR="00B40FB6">
        <w:rPr>
          <w:rFonts w:ascii="Times New Roman" w:hAnsi="Times New Roman" w:cs="Times New Roman"/>
          <w:b/>
          <w:bCs/>
          <w:sz w:val="28"/>
          <w:szCs w:val="28"/>
        </w:rPr>
        <w:t>techniky</w:t>
      </w:r>
      <w:r w:rsidRPr="00117D6A">
        <w:rPr>
          <w:rFonts w:ascii="Times New Roman" w:hAnsi="Times New Roman" w:cs="Times New Roman"/>
          <w:b/>
          <w:bCs/>
          <w:sz w:val="28"/>
          <w:szCs w:val="28"/>
        </w:rPr>
        <w:t xml:space="preserve"> 1</w:t>
      </w:r>
      <w:r w:rsidR="00B40FB6">
        <w:rPr>
          <w:rFonts w:ascii="Times New Roman" w:hAnsi="Times New Roman" w:cs="Times New Roman"/>
          <w:b/>
          <w:bCs/>
          <w:sz w:val="28"/>
          <w:szCs w:val="28"/>
        </w:rPr>
        <w:t>8</w:t>
      </w:r>
      <w:r w:rsidRPr="00117D6A">
        <w:rPr>
          <w:rFonts w:ascii="Times New Roman" w:hAnsi="Times New Roman" w:cs="Times New Roman"/>
          <w:b/>
          <w:bCs/>
          <w:sz w:val="28"/>
          <w:szCs w:val="28"/>
        </w:rPr>
        <w:t xml:space="preserve">/2025 </w:t>
      </w:r>
      <w:r w:rsidR="00AA5A81">
        <w:rPr>
          <w:rFonts w:ascii="Times New Roman" w:hAnsi="Times New Roman" w:cs="Times New Roman"/>
          <w:b/>
          <w:bCs/>
          <w:sz w:val="28"/>
          <w:szCs w:val="28"/>
        </w:rPr>
        <w:t xml:space="preserve">pro MÚ </w:t>
      </w:r>
      <w:r w:rsidRPr="00117D6A">
        <w:rPr>
          <w:rFonts w:ascii="Times New Roman" w:hAnsi="Times New Roman" w:cs="Times New Roman"/>
          <w:b/>
          <w:bCs/>
          <w:sz w:val="28"/>
          <w:szCs w:val="28"/>
        </w:rPr>
        <w:t>- pro projekt ERDF-Kvalit</w:t>
      </w:r>
      <w:r w:rsidR="00B40FB6">
        <w:rPr>
          <w:rFonts w:ascii="Times New Roman" w:hAnsi="Times New Roman" w:cs="Times New Roman"/>
          <w:b/>
          <w:bCs/>
          <w:sz w:val="28"/>
          <w:szCs w:val="28"/>
        </w:rPr>
        <w:t>a</w:t>
      </w:r>
    </w:p>
    <w:p w14:paraId="35B346B0" w14:textId="77777777" w:rsidR="00E916AA" w:rsidRPr="005F60A8" w:rsidRDefault="00E916AA" w:rsidP="00441EFE">
      <w:pPr>
        <w:pStyle w:val="NadpisZD"/>
        <w:spacing w:before="0" w:line="247" w:lineRule="auto"/>
        <w:rPr>
          <w:rFonts w:ascii="Times New Roman" w:hAnsi="Times New Roman" w:cs="Times New Roman"/>
          <w:sz w:val="28"/>
          <w:szCs w:val="28"/>
        </w:rPr>
      </w:pPr>
    </w:p>
    <w:p w14:paraId="11BDD90C" w14:textId="1894AA9A" w:rsidR="005F60A8" w:rsidRDefault="00B40FB6" w:rsidP="00441EFE">
      <w:pPr>
        <w:pStyle w:val="NadpisZD"/>
        <w:spacing w:before="0" w:line="247" w:lineRule="auto"/>
        <w:rPr>
          <w:rFonts w:ascii="Times New Roman" w:hAnsi="Times New Roman" w:cs="Times New Roman"/>
          <w:sz w:val="28"/>
          <w:szCs w:val="28"/>
        </w:rPr>
      </w:pPr>
      <w:r>
        <w:rPr>
          <w:rFonts w:ascii="Times New Roman" w:hAnsi="Times New Roman" w:cs="Times New Roman"/>
          <w:sz w:val="28"/>
          <w:szCs w:val="28"/>
        </w:rPr>
        <w:t>Dodávka výkonných</w:t>
      </w:r>
      <w:r w:rsidR="00001740">
        <w:rPr>
          <w:rFonts w:ascii="Times New Roman" w:hAnsi="Times New Roman" w:cs="Times New Roman"/>
          <w:sz w:val="28"/>
          <w:szCs w:val="28"/>
        </w:rPr>
        <w:t xml:space="preserve"> mobilních</w:t>
      </w:r>
      <w:r>
        <w:rPr>
          <w:rFonts w:ascii="Times New Roman" w:hAnsi="Times New Roman" w:cs="Times New Roman"/>
          <w:sz w:val="28"/>
          <w:szCs w:val="28"/>
        </w:rPr>
        <w:t xml:space="preserve"> pracovních stanic pro </w:t>
      </w:r>
      <w:r w:rsidR="00001740">
        <w:rPr>
          <w:rFonts w:ascii="Times New Roman" w:hAnsi="Times New Roman" w:cs="Times New Roman"/>
          <w:sz w:val="28"/>
          <w:szCs w:val="28"/>
        </w:rPr>
        <w:t>MÚ</w:t>
      </w:r>
      <w:r w:rsidR="00A53FB2">
        <w:rPr>
          <w:rFonts w:ascii="Times New Roman" w:hAnsi="Times New Roman" w:cs="Times New Roman"/>
          <w:sz w:val="28"/>
          <w:szCs w:val="28"/>
        </w:rPr>
        <w:t xml:space="preserve"> SU</w:t>
      </w: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61F5C2F3"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689080B4" w:rsidR="00C31817" w:rsidRPr="00A43219" w:rsidRDefault="00117D6A" w:rsidP="00E916AA">
            <w:pPr>
              <w:pStyle w:val="Obyejn"/>
              <w:spacing w:line="247" w:lineRule="auto"/>
              <w:ind w:left="30" w:firstLine="4"/>
              <w:rPr>
                <w:rFonts w:ascii="Times New Roman" w:hAnsi="Times New Roman" w:cs="Times New Roman"/>
              </w:rPr>
            </w:pPr>
            <w:r>
              <w:rPr>
                <w:rFonts w:ascii="Times New Roman" w:hAnsi="Times New Roman" w:cs="Times New Roman"/>
              </w:rPr>
              <w:t>Ing</w:t>
            </w:r>
            <w:r w:rsidR="003B621E">
              <w:rPr>
                <w:rFonts w:ascii="Times New Roman" w:hAnsi="Times New Roman" w:cs="Times New Roman"/>
              </w:rPr>
              <w:t xml:space="preserve">. </w:t>
            </w:r>
            <w:r>
              <w:rPr>
                <w:rFonts w:ascii="Times New Roman" w:hAnsi="Times New Roman" w:cs="Times New Roman"/>
              </w:rPr>
              <w:t>Libor Chlebiš</w:t>
            </w:r>
            <w:r w:rsidR="00990CE3">
              <w:rPr>
                <w:rFonts w:ascii="Times New Roman" w:hAnsi="Times New Roman" w:cs="Times New Roman"/>
              </w:rPr>
              <w:t>, MPA</w:t>
            </w:r>
            <w:r w:rsidR="003B621E">
              <w:rPr>
                <w:rFonts w:ascii="Times New Roman" w:hAnsi="Times New Roman" w:cs="Times New Roman"/>
              </w:rPr>
              <w:t xml:space="preserve"> </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lastRenderedPageBreak/>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t>Předmět smlouvy</w:t>
      </w:r>
    </w:p>
    <w:p w14:paraId="32ED4507" w14:textId="30DD4A30"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Předmětem této smlouvy je závazek prodávajícího odevzdat kupujícímu vybavení blíže specifikované v příloze č. </w:t>
      </w:r>
      <w:r w:rsidR="094A10F7" w:rsidRPr="14339C2F">
        <w:rPr>
          <w:rFonts w:ascii="Times New Roman" w:hAnsi="Times New Roman" w:cs="Times New Roman"/>
        </w:rPr>
        <w:t xml:space="preserve">1 </w:t>
      </w:r>
      <w:r w:rsidRPr="14339C2F">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14339C2F">
        <w:rPr>
          <w:rFonts w:ascii="Times New Roman" w:hAnsi="Times New Roman" w:cs="Times New Roman"/>
        </w:rPr>
        <w:t xml:space="preserve"> Tato smlouva je uzavírána mezi prodávajícím a kupujícím na základě výsledků zadávacího </w:t>
      </w:r>
      <w:r w:rsidR="247BF461" w:rsidRPr="009264CF">
        <w:rPr>
          <w:rFonts w:ascii="Times New Roman" w:hAnsi="Times New Roman" w:cs="Times New Roman"/>
        </w:rPr>
        <w:t xml:space="preserve">řízení za účelem realizace veřejné zakázky s názvem </w:t>
      </w:r>
      <w:r w:rsidR="00515539">
        <w:rPr>
          <w:rFonts w:ascii="Times New Roman" w:hAnsi="Times New Roman" w:cs="Times New Roman"/>
        </w:rPr>
        <w:t>„</w:t>
      </w:r>
      <w:r w:rsidR="009264CF" w:rsidRPr="00C2242E">
        <w:rPr>
          <w:rFonts w:ascii="Times New Roman" w:hAnsi="Times New Roman" w:cs="Times New Roman"/>
        </w:rPr>
        <w:t xml:space="preserve">Dodávka IT techniky </w:t>
      </w:r>
      <w:r w:rsidR="0083096D" w:rsidRPr="006D12D1">
        <w:rPr>
          <w:rFonts w:ascii="Times New Roman" w:hAnsi="Times New Roman" w:cs="Times New Roman"/>
        </w:rPr>
        <w:t>1</w:t>
      </w:r>
      <w:r w:rsidR="00AB56C5">
        <w:rPr>
          <w:rFonts w:ascii="Times New Roman" w:hAnsi="Times New Roman" w:cs="Times New Roman"/>
        </w:rPr>
        <w:t>8</w:t>
      </w:r>
      <w:r w:rsidR="0083096D" w:rsidRPr="006D12D1">
        <w:rPr>
          <w:rFonts w:ascii="Times New Roman" w:hAnsi="Times New Roman" w:cs="Times New Roman"/>
        </w:rPr>
        <w:t>/2025</w:t>
      </w:r>
      <w:r w:rsidR="00AA5A81">
        <w:rPr>
          <w:rFonts w:ascii="Times New Roman" w:hAnsi="Times New Roman" w:cs="Times New Roman"/>
        </w:rPr>
        <w:t xml:space="preserve"> pro MÚ</w:t>
      </w:r>
      <w:r w:rsidR="0083096D" w:rsidRPr="006D12D1">
        <w:rPr>
          <w:rFonts w:ascii="Times New Roman" w:hAnsi="Times New Roman" w:cs="Times New Roman"/>
        </w:rPr>
        <w:t xml:space="preserve"> </w:t>
      </w:r>
      <w:r w:rsidR="002F2AF7">
        <w:rPr>
          <w:rFonts w:ascii="Times New Roman" w:hAnsi="Times New Roman" w:cs="Times New Roman"/>
        </w:rPr>
        <w:t>–</w:t>
      </w:r>
      <w:r w:rsidR="0083096D" w:rsidRPr="006D12D1">
        <w:rPr>
          <w:rFonts w:ascii="Times New Roman" w:hAnsi="Times New Roman" w:cs="Times New Roman"/>
        </w:rPr>
        <w:t xml:space="preserve"> pro</w:t>
      </w:r>
      <w:r w:rsidR="002F2AF7">
        <w:rPr>
          <w:rFonts w:ascii="Times New Roman" w:hAnsi="Times New Roman" w:cs="Times New Roman"/>
        </w:rPr>
        <w:t xml:space="preserve"> </w:t>
      </w:r>
      <w:r w:rsidR="0083096D" w:rsidRPr="006D12D1">
        <w:rPr>
          <w:rFonts w:ascii="Times New Roman" w:hAnsi="Times New Roman" w:cs="Times New Roman"/>
        </w:rPr>
        <w:t>projekt ERDF-Kvalita</w:t>
      </w:r>
      <w:r w:rsidR="005A1B5D" w:rsidRPr="14339C2F">
        <w:rPr>
          <w:rFonts w:ascii="Times New Roman" w:hAnsi="Times New Roman" w:cs="Times New Roman"/>
        </w:rPr>
        <w:t>“</w:t>
      </w:r>
      <w:r w:rsidR="44DEDC59" w:rsidRPr="14339C2F">
        <w:rPr>
          <w:rFonts w:ascii="Times New Roman" w:hAnsi="Times New Roman" w:cs="Times New Roman"/>
        </w:rPr>
        <w:t xml:space="preserve"> zadávané v dynamickém nákupním systému dle § 139 a násl. zákona</w:t>
      </w:r>
      <w:r w:rsidR="247BF461" w:rsidRPr="14339C2F">
        <w:rPr>
          <w:rFonts w:ascii="Times New Roman" w:hAnsi="Times New Roman" w:cs="Times New Roman"/>
        </w:rPr>
        <w:t xml:space="preserve">. </w:t>
      </w:r>
    </w:p>
    <w:p w14:paraId="62762FD2" w14:textId="3751D43E" w:rsidR="00A6334B" w:rsidRPr="00A43219" w:rsidRDefault="5BEBBD20"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Předmětem dodávky j</w:t>
      </w:r>
      <w:r w:rsidR="760807C6" w:rsidRPr="18B66E75">
        <w:rPr>
          <w:rFonts w:ascii="Times New Roman" w:hAnsi="Times New Roman" w:cs="Times New Roman"/>
        </w:rPr>
        <w:t>e</w:t>
      </w:r>
      <w:r w:rsidRPr="18B66E75">
        <w:rPr>
          <w:rFonts w:ascii="Times New Roman" w:hAnsi="Times New Roman" w:cs="Times New Roman"/>
        </w:rPr>
        <w:t xml:space="preserve"> </w:t>
      </w:r>
      <w:r w:rsidR="006D12D1">
        <w:rPr>
          <w:rFonts w:ascii="Times New Roman" w:hAnsi="Times New Roman" w:cs="Times New Roman"/>
        </w:rPr>
        <w:t xml:space="preserve">IT </w:t>
      </w:r>
      <w:r w:rsidR="00AE6849">
        <w:rPr>
          <w:rFonts w:ascii="Times New Roman" w:hAnsi="Times New Roman" w:cs="Times New Roman"/>
        </w:rPr>
        <w:t>techniky</w:t>
      </w:r>
      <w:r w:rsidR="0DE2BD42" w:rsidRPr="18B66E75">
        <w:rPr>
          <w:rFonts w:ascii="Times New Roman" w:hAnsi="Times New Roman" w:cs="Times New Roman"/>
        </w:rPr>
        <w:t xml:space="preserve"> </w:t>
      </w:r>
      <w:r w:rsidR="760807C6" w:rsidRPr="18B66E75">
        <w:rPr>
          <w:rFonts w:ascii="Times New Roman" w:hAnsi="Times New Roman" w:cs="Times New Roman"/>
        </w:rPr>
        <w:t>specifikovan</w:t>
      </w:r>
      <w:r w:rsidR="00AB56C5">
        <w:rPr>
          <w:rFonts w:ascii="Times New Roman" w:hAnsi="Times New Roman" w:cs="Times New Roman"/>
        </w:rPr>
        <w:t>á</w:t>
      </w:r>
      <w:r w:rsidR="760807C6" w:rsidRPr="18B66E75">
        <w:rPr>
          <w:rFonts w:ascii="Times New Roman" w:hAnsi="Times New Roman" w:cs="Times New Roman"/>
        </w:rPr>
        <w:t xml:space="preserve"> v</w:t>
      </w:r>
      <w:r w:rsidR="3A233B66" w:rsidRPr="18B66E75">
        <w:rPr>
          <w:rFonts w:ascii="Times New Roman" w:hAnsi="Times New Roman" w:cs="Times New Roman"/>
        </w:rPr>
        <w:t> </w:t>
      </w:r>
      <w:r w:rsidR="760807C6" w:rsidRPr="18B66E75">
        <w:rPr>
          <w:rFonts w:ascii="Times New Roman" w:hAnsi="Times New Roman" w:cs="Times New Roman"/>
        </w:rPr>
        <w:t>přílo</w:t>
      </w:r>
      <w:r w:rsidR="3A233B66" w:rsidRPr="18B66E75">
        <w:rPr>
          <w:rFonts w:ascii="Times New Roman" w:hAnsi="Times New Roman" w:cs="Times New Roman"/>
        </w:rPr>
        <w:t>ze č. 1</w:t>
      </w:r>
      <w:r w:rsidR="0DE2BD42" w:rsidRPr="18B66E75">
        <w:rPr>
          <w:rFonts w:ascii="Times New Roman" w:hAnsi="Times New Roman" w:cs="Times New Roman"/>
        </w:rPr>
        <w:t xml:space="preserve"> </w:t>
      </w:r>
      <w:r w:rsidR="44ED9769" w:rsidRPr="18B66E75">
        <w:rPr>
          <w:rFonts w:ascii="Times New Roman" w:hAnsi="Times New Roman" w:cs="Times New Roman"/>
        </w:rPr>
        <w:t xml:space="preserve">a č. 2 </w:t>
      </w:r>
      <w:r w:rsidR="0DE2BD42" w:rsidRPr="18B66E75">
        <w:rPr>
          <w:rFonts w:ascii="Times New Roman" w:hAnsi="Times New Roman" w:cs="Times New Roman"/>
        </w:rPr>
        <w:t>této smlouvy</w:t>
      </w:r>
      <w:r w:rsidR="672E9502" w:rsidRPr="18B66E75">
        <w:rPr>
          <w:rFonts w:ascii="Times New Roman" w:hAnsi="Times New Roman" w:cs="Times New Roman"/>
        </w:rPr>
        <w:t xml:space="preserve">. </w:t>
      </w:r>
    </w:p>
    <w:p w14:paraId="7D1C85BC" w14:textId="15B9481B"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 doprava do místa</w:t>
      </w:r>
      <w:r w:rsidR="000A4D3D" w:rsidRPr="00A43219">
        <w:rPr>
          <w:rFonts w:ascii="Times New Roman" w:hAnsi="Times New Roman" w:cs="Times New Roman"/>
        </w:rPr>
        <w:t xml:space="preserve"> plnění</w:t>
      </w:r>
      <w:r w:rsidRPr="00A43219">
        <w:rPr>
          <w:rFonts w:ascii="Times New Roman" w:hAnsi="Times New Roman" w:cs="Times New Roman"/>
        </w:rPr>
        <w:t>, vybalení a likvidace odpadu</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31FE29DB" w:rsidR="00736F3C" w:rsidRPr="00A43219"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hyperlink r:id="rId11" w:history="1">
        <w:r w:rsidR="002337FE" w:rsidRPr="00863DAD">
          <w:rPr>
            <w:rStyle w:val="Hypertextovodkaz"/>
            <w:rFonts w:ascii="Times New Roman" w:hAnsi="Times New Roman" w:cs="Times New Roman"/>
          </w:rPr>
          <w:t>libor.chlebis@slu.cz</w:t>
        </w:r>
      </w:hyperlink>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53606D05" w14:textId="53F0B3FA" w:rsidR="00AE6FFA" w:rsidRPr="00A43219" w:rsidRDefault="0066716F" w:rsidP="00997642">
      <w:pPr>
        <w:pStyle w:val="rovezanadpis"/>
        <w:tabs>
          <w:tab w:val="clear" w:pos="1021"/>
        </w:tabs>
        <w:spacing w:before="0" w:after="120" w:line="247" w:lineRule="auto"/>
        <w:ind w:left="709" w:hanging="709"/>
        <w:rPr>
          <w:rFonts w:ascii="Times New Roman" w:hAnsi="Times New Roman" w:cs="Times New Roman"/>
        </w:rPr>
      </w:pPr>
      <w:r w:rsidRPr="00417592">
        <w:rPr>
          <w:rFonts w:ascii="Times New Roman" w:hAnsi="Times New Roman" w:cs="Times New Roman"/>
        </w:rPr>
        <w:t xml:space="preserve">Předmět smlouvy bude realizován </w:t>
      </w:r>
      <w:r w:rsidR="00D82524" w:rsidRPr="00417592">
        <w:rPr>
          <w:rFonts w:ascii="Times New Roman" w:hAnsi="Times New Roman" w:cs="Times New Roman"/>
        </w:rPr>
        <w:t>z prostředků dotace poskytnuté</w:t>
      </w:r>
      <w:r w:rsidR="006B1465" w:rsidRPr="00417592">
        <w:rPr>
          <w:rFonts w:ascii="Times New Roman" w:hAnsi="Times New Roman" w:cs="Times New Roman"/>
        </w:rPr>
        <w:t xml:space="preserve"> z projekt</w:t>
      </w:r>
      <w:r w:rsidR="00690CD9" w:rsidRPr="00417592">
        <w:rPr>
          <w:rFonts w:ascii="Times New Roman" w:hAnsi="Times New Roman" w:cs="Times New Roman"/>
        </w:rPr>
        <w:t>u</w:t>
      </w:r>
      <w:r w:rsidR="006B1465" w:rsidRPr="00417592">
        <w:rPr>
          <w:rFonts w:ascii="Times New Roman" w:hAnsi="Times New Roman" w:cs="Times New Roman"/>
        </w:rPr>
        <w:t xml:space="preserve"> „</w:t>
      </w:r>
      <w:r w:rsidR="00CD78EA" w:rsidRPr="001A52C2">
        <w:rPr>
          <w:rFonts w:ascii="Times New Roman" w:hAnsi="Times New Roman" w:cs="Times New Roman"/>
        </w:rPr>
        <w:t>ERDF Kvalita: Rozvoj infrastrukturního zázemí Slezské univerzity</w:t>
      </w:r>
      <w:r w:rsidR="00CD78EA">
        <w:rPr>
          <w:rFonts w:ascii="Times New Roman" w:hAnsi="Times New Roman" w:cs="Times New Roman"/>
        </w:rPr>
        <w:t>“</w:t>
      </w:r>
      <w:r w:rsidR="009203A2" w:rsidRPr="009203A2">
        <w:rPr>
          <w:rFonts w:ascii="Times New Roman" w:hAnsi="Times New Roman" w:cs="Times New Roman"/>
        </w:rPr>
        <w:t xml:space="preserve"> (reg. číslo </w:t>
      </w:r>
      <w:r w:rsidR="00AF785B" w:rsidRPr="001A52C2">
        <w:rPr>
          <w:rFonts w:ascii="Times New Roman" w:hAnsi="Times New Roman" w:cs="Times New Roman"/>
        </w:rPr>
        <w:t>CZ.02.02.01/00/23_023/0008898</w:t>
      </w:r>
      <w:r w:rsidR="00AF785B">
        <w:rPr>
          <w:rFonts w:ascii="Times New Roman" w:hAnsi="Times New Roman" w:cs="Times New Roman"/>
        </w:rPr>
        <w:t>)</w:t>
      </w:r>
      <w:r w:rsidR="00AB56C5">
        <w:rPr>
          <w:rFonts w:ascii="Times New Roman" w:hAnsi="Times New Roman" w:cs="Times New Roman"/>
        </w:rPr>
        <w:t xml:space="preserve">. </w:t>
      </w:r>
      <w:r w:rsidR="00466654" w:rsidRPr="00466654">
        <w:rPr>
          <w:rFonts w:ascii="Times New Roman" w:hAnsi="Times New Roman" w:cs="Times New Roman"/>
        </w:rPr>
        <w:t xml:space="preserve">Projekt je financován </w:t>
      </w:r>
      <w:r w:rsidR="008A1F8E">
        <w:rPr>
          <w:rFonts w:ascii="Times New Roman" w:hAnsi="Times New Roman" w:cs="Times New Roman"/>
        </w:rPr>
        <w:t>z Operačního programu Jan Amos Komenský</w:t>
      </w:r>
      <w:r w:rsidR="00466654" w:rsidRPr="00466654">
        <w:rPr>
          <w:rFonts w:ascii="Times New Roman" w:hAnsi="Times New Roman" w:cs="Times New Roman"/>
        </w:rPr>
        <w:t>.</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9D8F4B3" w14:textId="35007347" w:rsidR="00417013" w:rsidRDefault="00B2028A" w:rsidP="00417013">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Místem plnění</w:t>
      </w:r>
      <w:r w:rsidR="00BF0766" w:rsidRPr="3891BA01">
        <w:rPr>
          <w:rFonts w:ascii="Times New Roman" w:hAnsi="Times New Roman" w:cs="Times New Roman"/>
        </w:rPr>
        <w:t xml:space="preserve"> </w:t>
      </w:r>
      <w:r w:rsidR="00745CF6" w:rsidRPr="3891BA01">
        <w:rPr>
          <w:rFonts w:ascii="Times New Roman" w:hAnsi="Times New Roman" w:cs="Times New Roman"/>
        </w:rPr>
        <w:t>je</w:t>
      </w:r>
      <w:r w:rsidR="0021274C" w:rsidRPr="3891BA01">
        <w:rPr>
          <w:rFonts w:ascii="Times New Roman" w:hAnsi="Times New Roman" w:cs="Times New Roman"/>
        </w:rPr>
        <w:t>:</w:t>
      </w:r>
    </w:p>
    <w:p w14:paraId="21708C5B" w14:textId="54356658" w:rsidR="000362DE" w:rsidRPr="000362DE" w:rsidRDefault="000362DE" w:rsidP="000362DE">
      <w:pPr>
        <w:spacing w:after="120"/>
        <w:ind w:left="3828" w:hanging="3119"/>
        <w:jc w:val="both"/>
        <w:rPr>
          <w:rFonts w:ascii="Times New Roman" w:hAnsi="Times New Roman" w:cs="Times New Roman"/>
        </w:rPr>
      </w:pPr>
      <w:r w:rsidRPr="000362DE">
        <w:rPr>
          <w:rFonts w:ascii="Times New Roman" w:hAnsi="Times New Roman" w:cs="Times New Roman"/>
        </w:rPr>
        <w:t xml:space="preserve">Slezská univerzita v Opavě, </w:t>
      </w:r>
      <w:r w:rsidR="00041BF4">
        <w:rPr>
          <w:rFonts w:ascii="Times New Roman" w:hAnsi="Times New Roman" w:cs="Times New Roman"/>
        </w:rPr>
        <w:t>Na Rybníčku 626/1</w:t>
      </w:r>
      <w:r w:rsidRPr="000362DE">
        <w:rPr>
          <w:rFonts w:ascii="Times New Roman" w:hAnsi="Times New Roman" w:cs="Times New Roman"/>
        </w:rPr>
        <w:t>,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7EB20510"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nejpozději do </w:t>
      </w:r>
      <w:r w:rsidR="00EE776D" w:rsidRPr="00400B8E">
        <w:rPr>
          <w:rFonts w:ascii="Times New Roman" w:hAnsi="Times New Roman" w:cs="Times New Roman"/>
        </w:rPr>
        <w:t>9</w:t>
      </w:r>
      <w:r w:rsidR="00213FEC" w:rsidRPr="00400B8E">
        <w:rPr>
          <w:rFonts w:ascii="Times New Roman" w:hAnsi="Times New Roman" w:cs="Times New Roman"/>
        </w:rPr>
        <w:t>0</w:t>
      </w:r>
      <w:r w:rsidR="008F137A" w:rsidRPr="00CD2016">
        <w:rPr>
          <w:rFonts w:ascii="Times New Roman" w:hAnsi="Times New Roman" w:cs="Times New Roman"/>
        </w:rPr>
        <w:t xml:space="preserve"> </w:t>
      </w:r>
      <w:r w:rsidRPr="00CD2016">
        <w:rPr>
          <w:rFonts w:ascii="Times New Roman" w:hAnsi="Times New Roman" w:cs="Times New Roman"/>
        </w:rPr>
        <w:t>dnů od nabytí účinnosti této smlouvy</w:t>
      </w:r>
      <w:r w:rsidRPr="00CD2016">
        <w:rPr>
          <w:rFonts w:ascii="Times New Roman" w:hAnsi="Times New Roman" w:cs="Times New Roman"/>
          <w:lang w:eastAsia="en-US"/>
        </w:rPr>
        <w:t>.</w:t>
      </w:r>
      <w:r w:rsidR="2A5784BF" w:rsidRPr="00CD2016">
        <w:rPr>
          <w:rFonts w:ascii="Times New Roman" w:hAnsi="Times New Roman" w:cs="Times New Roman"/>
          <w:lang w:eastAsia="en-US"/>
        </w:rPr>
        <w:t xml:space="preserve"> </w:t>
      </w:r>
      <w:r w:rsidR="00E675C5" w:rsidRPr="00CD2016">
        <w:rPr>
          <w:rFonts w:ascii="Times New Roman" w:hAnsi="Times New Roman" w:cs="Times New Roman"/>
          <w:lang w:eastAsia="en-US"/>
        </w:rPr>
        <w:t>Kupují</w:t>
      </w:r>
      <w:r w:rsidR="002C545A" w:rsidRPr="00CD2016">
        <w:rPr>
          <w:rFonts w:ascii="Times New Roman" w:hAnsi="Times New Roman" w:cs="Times New Roman"/>
          <w:lang w:eastAsia="en-US"/>
        </w:rPr>
        <w:t>cí</w:t>
      </w:r>
      <w:r w:rsidR="00E675C5" w:rsidRPr="00CD2016">
        <w:rPr>
          <w:rFonts w:ascii="Times New Roman" w:hAnsi="Times New Roman" w:cs="Times New Roman"/>
          <w:lang w:eastAsia="en-US"/>
        </w:rPr>
        <w:t xml:space="preserve"> umožňuje </w:t>
      </w:r>
      <w:r w:rsidR="00F61B3B" w:rsidRPr="00CD2016">
        <w:rPr>
          <w:rFonts w:ascii="Times New Roman" w:hAnsi="Times New Roman" w:cs="Times New Roman"/>
          <w:lang w:eastAsia="en-US"/>
        </w:rPr>
        <w:t>průběž</w:t>
      </w:r>
      <w:r w:rsidR="00F61B3B" w:rsidRPr="14339C2F">
        <w:rPr>
          <w:rFonts w:ascii="Times New Roman" w:hAnsi="Times New Roman" w:cs="Times New Roman"/>
          <w:lang w:eastAsia="en-US"/>
        </w:rPr>
        <w:t>né plnění předmětu smlouvy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Kupní cena a platební podmínky</w:t>
      </w:r>
    </w:p>
    <w:p w14:paraId="662F33A2" w14:textId="160820B3"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Kupní cena byla stanovena dohodou smluvních stran na základě nabídky prodávající</w:t>
      </w:r>
      <w:r w:rsidR="4F66AFCD" w:rsidRPr="14339C2F">
        <w:rPr>
          <w:rFonts w:ascii="Times New Roman" w:hAnsi="Times New Roman" w:cs="Times New Roman"/>
        </w:rPr>
        <w:t>ho</w:t>
      </w:r>
      <w:r w:rsidRPr="14339C2F">
        <w:rPr>
          <w:rFonts w:ascii="Times New Roman" w:hAnsi="Times New Roman" w:cs="Times New Roman"/>
        </w:rPr>
        <w:t xml:space="preserve"> podané v zadávacím řízení nazvaném </w:t>
      </w:r>
      <w:r w:rsidR="000254B8">
        <w:rPr>
          <w:rFonts w:ascii="Times New Roman" w:hAnsi="Times New Roman" w:cs="Times New Roman"/>
        </w:rPr>
        <w:t>„</w:t>
      </w:r>
      <w:r w:rsidR="009264CF" w:rsidRPr="00EC1EEE">
        <w:rPr>
          <w:rFonts w:ascii="Times New Roman" w:hAnsi="Times New Roman" w:cs="Times New Roman"/>
        </w:rPr>
        <w:t xml:space="preserve">Dodávka IT techniky </w:t>
      </w:r>
      <w:r w:rsidR="00AF4F80">
        <w:rPr>
          <w:rFonts w:ascii="Times New Roman" w:hAnsi="Times New Roman" w:cs="Times New Roman"/>
        </w:rPr>
        <w:t>1</w:t>
      </w:r>
      <w:r w:rsidR="00AB56C5">
        <w:rPr>
          <w:rFonts w:ascii="Times New Roman" w:hAnsi="Times New Roman" w:cs="Times New Roman"/>
        </w:rPr>
        <w:t>8</w:t>
      </w:r>
      <w:r w:rsidR="009264CF" w:rsidRPr="00EC1EEE">
        <w:rPr>
          <w:rFonts w:ascii="Times New Roman" w:hAnsi="Times New Roman" w:cs="Times New Roman"/>
        </w:rPr>
        <w:t>/202</w:t>
      </w:r>
      <w:r w:rsidR="006F6AC1">
        <w:rPr>
          <w:rFonts w:ascii="Times New Roman" w:hAnsi="Times New Roman" w:cs="Times New Roman"/>
        </w:rPr>
        <w:t>5</w:t>
      </w:r>
      <w:r w:rsidR="009264CF" w:rsidRPr="00EC1EEE">
        <w:rPr>
          <w:rFonts w:ascii="Times New Roman" w:hAnsi="Times New Roman" w:cs="Times New Roman"/>
        </w:rPr>
        <w:t xml:space="preserve"> </w:t>
      </w:r>
      <w:r w:rsidR="00AA5A81">
        <w:rPr>
          <w:rFonts w:ascii="Times New Roman" w:hAnsi="Times New Roman" w:cs="Times New Roman"/>
        </w:rPr>
        <w:t xml:space="preserve">pro MÚ </w:t>
      </w:r>
      <w:r w:rsidR="009264CF" w:rsidRPr="00EC1EEE">
        <w:rPr>
          <w:rFonts w:ascii="Times New Roman" w:hAnsi="Times New Roman" w:cs="Times New Roman"/>
        </w:rPr>
        <w:t xml:space="preserve">- </w:t>
      </w:r>
      <w:r w:rsidR="00F477EF" w:rsidRPr="006D12D1">
        <w:rPr>
          <w:rFonts w:ascii="Times New Roman" w:hAnsi="Times New Roman" w:cs="Times New Roman"/>
        </w:rPr>
        <w:t>pro projekt ERDF-Kvalita</w:t>
      </w:r>
      <w:r w:rsidR="008B0E0D" w:rsidRPr="14339C2F">
        <w:rPr>
          <w:rFonts w:ascii="Times New Roman" w:hAnsi="Times New Roman" w:cs="Times New Roman"/>
        </w:rPr>
        <w:t>“</w:t>
      </w:r>
      <w:r w:rsidR="697B7BB4" w:rsidRPr="14339C2F">
        <w:rPr>
          <w:rFonts w:ascii="Times New Roman" w:hAnsi="Times New Roman" w:cs="Times New Roman"/>
        </w:rPr>
        <w:t xml:space="preserve"> </w:t>
      </w:r>
      <w:r w:rsidRPr="14339C2F">
        <w:rPr>
          <w:rFonts w:ascii="Times New Roman" w:hAnsi="Times New Roman" w:cs="Times New Roman"/>
        </w:rPr>
        <w:t>(</w:t>
      </w:r>
      <w:r w:rsidR="4F66AFCD" w:rsidRPr="14339C2F">
        <w:rPr>
          <w:rFonts w:ascii="Times New Roman" w:hAnsi="Times New Roman" w:cs="Times New Roman"/>
        </w:rPr>
        <w:t xml:space="preserve">dále také </w:t>
      </w:r>
      <w:r w:rsidRPr="14339C2F">
        <w:rPr>
          <w:rFonts w:ascii="Times New Roman" w:hAnsi="Times New Roman" w:cs="Times New Roman"/>
        </w:rPr>
        <w:t>„zadávací řízení“)</w:t>
      </w:r>
      <w:r w:rsidR="4CA9CA93" w:rsidRPr="14339C2F">
        <w:rPr>
          <w:rFonts w:ascii="Times New Roman" w:hAnsi="Times New Roman" w:cs="Times New Roman"/>
        </w:rPr>
        <w:t>. Kupní cena jednotliv</w:t>
      </w:r>
      <w:r w:rsidR="5B66A561" w:rsidRPr="14339C2F">
        <w:rPr>
          <w:rFonts w:ascii="Times New Roman" w:hAnsi="Times New Roman" w:cs="Times New Roman"/>
        </w:rPr>
        <w:t>ých dodávaných výrobků je uvedena v příloze č.</w:t>
      </w:r>
      <w:r w:rsidR="00B75545" w:rsidRPr="14339C2F">
        <w:rPr>
          <w:rFonts w:ascii="Times New Roman" w:hAnsi="Times New Roman" w:cs="Times New Roman"/>
        </w:rPr>
        <w:t xml:space="preserve"> 2</w:t>
      </w:r>
      <w:r w:rsidR="5B66A561" w:rsidRPr="14339C2F">
        <w:rPr>
          <w:rFonts w:ascii="Times New Roman" w:hAnsi="Times New Roman" w:cs="Times New Roman"/>
        </w:rPr>
        <w:t xml:space="preserve"> </w:t>
      </w:r>
      <w:r w:rsidR="1910F016" w:rsidRPr="14339C2F">
        <w:rPr>
          <w:rFonts w:ascii="Times New Roman" w:hAnsi="Times New Roman" w:cs="Times New Roman"/>
        </w:rPr>
        <w:t>–</w:t>
      </w:r>
      <w:r w:rsidR="5B66A561" w:rsidRPr="14339C2F">
        <w:rPr>
          <w:rFonts w:ascii="Times New Roman" w:hAnsi="Times New Roman" w:cs="Times New Roman"/>
        </w:rPr>
        <w:t xml:space="preserve"> </w:t>
      </w:r>
      <w:r w:rsidR="1910F016" w:rsidRPr="14339C2F">
        <w:rPr>
          <w:rFonts w:ascii="Times New Roman" w:hAnsi="Times New Roman" w:cs="Times New Roman"/>
        </w:rPr>
        <w:t>Soupis dodávek</w:t>
      </w:r>
      <w:r w:rsidR="00B75545" w:rsidRPr="14339C2F">
        <w:rPr>
          <w:rFonts w:ascii="Times New Roman" w:hAnsi="Times New Roman" w:cs="Times New Roman"/>
        </w:rPr>
        <w:t xml:space="preserve">. </w:t>
      </w:r>
      <w:r w:rsidR="1910F016" w:rsidRPr="14339C2F">
        <w:rPr>
          <w:rFonts w:ascii="Times New Roman" w:hAnsi="Times New Roman" w:cs="Times New Roman"/>
        </w:rPr>
        <w:t xml:space="preserve">Celková kupní cena za dodávky </w:t>
      </w:r>
      <w:r w:rsidR="6860EAA2" w:rsidRPr="14339C2F">
        <w:rPr>
          <w:rFonts w:ascii="Times New Roman" w:hAnsi="Times New Roman" w:cs="Times New Roman"/>
        </w:rPr>
        <w:t xml:space="preserve">sjednané touto kupní smlouvou </w:t>
      </w:r>
      <w:r w:rsidRPr="14339C2F">
        <w:rPr>
          <w:rFonts w:ascii="Times New Roman" w:hAnsi="Times New Roman" w:cs="Times New Roman"/>
        </w:rPr>
        <w:t>činí:</w:t>
      </w:r>
    </w:p>
    <w:p w14:paraId="3BDCB5C7" w14:textId="45672B97"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Záruka, vady, reklamace</w:t>
      </w:r>
    </w:p>
    <w:p w14:paraId="6730A8C6" w14:textId="47FA595F"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 (</w:t>
      </w:r>
      <w:r w:rsidR="001C4169">
        <w:rPr>
          <w:rFonts w:ascii="Times New Roman" w:hAnsi="Times New Roman" w:cs="Times New Roman"/>
        </w:rPr>
        <w:t xml:space="preserve">případné </w:t>
      </w:r>
      <w:r w:rsidR="00FF3B34">
        <w:rPr>
          <w:rFonts w:ascii="Times New Roman" w:hAnsi="Times New Roman" w:cs="Times New Roman"/>
        </w:rPr>
        <w:t>položky jsou zvýrazněny).</w:t>
      </w:r>
      <w:r w:rsidRPr="74CB04D5">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05936983" w:rsidR="00B2028A" w:rsidRPr="00A43219" w:rsidRDefault="0516C8A9" w:rsidP="000C06AC">
      <w:pPr>
        <w:pStyle w:val="rovezanadpis"/>
        <w:spacing w:before="12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že dodá </w:t>
      </w:r>
      <w:r w:rsidR="03783257" w:rsidRPr="14339C2F">
        <w:rPr>
          <w:rFonts w:ascii="Times New Roman" w:hAnsi="Times New Roman" w:cs="Times New Roman"/>
        </w:rPr>
        <w:t xml:space="preserve">výrobky </w:t>
      </w:r>
      <w:r w:rsidRPr="14339C2F">
        <w:rPr>
          <w:rFonts w:ascii="Times New Roman" w:hAnsi="Times New Roman" w:cs="Times New Roman"/>
        </w:rPr>
        <w:t>uvedené ve své nabídce podané v rámci zadávacího řízení</w:t>
      </w:r>
      <w:r w:rsidR="3017C060" w:rsidRPr="14339C2F">
        <w:rPr>
          <w:rFonts w:ascii="Times New Roman" w:hAnsi="Times New Roman" w:cs="Times New Roman"/>
        </w:rPr>
        <w:t xml:space="preserve"> „</w:t>
      </w:r>
      <w:r w:rsidR="009264CF" w:rsidRPr="00EC1EEE">
        <w:rPr>
          <w:rFonts w:ascii="Times New Roman" w:hAnsi="Times New Roman" w:cs="Times New Roman"/>
        </w:rPr>
        <w:t xml:space="preserve">Dodávka IT techniky </w:t>
      </w:r>
      <w:r w:rsidR="00C0175C">
        <w:rPr>
          <w:rFonts w:ascii="Times New Roman" w:hAnsi="Times New Roman" w:cs="Times New Roman"/>
        </w:rPr>
        <w:t>1</w:t>
      </w:r>
      <w:r w:rsidR="00381C5C">
        <w:rPr>
          <w:rFonts w:ascii="Times New Roman" w:hAnsi="Times New Roman" w:cs="Times New Roman"/>
        </w:rPr>
        <w:t>8</w:t>
      </w:r>
      <w:r w:rsidR="009264CF" w:rsidRPr="00EC1EEE">
        <w:rPr>
          <w:rFonts w:ascii="Times New Roman" w:hAnsi="Times New Roman" w:cs="Times New Roman"/>
        </w:rPr>
        <w:t>/202</w:t>
      </w:r>
      <w:r w:rsidR="00AC54C6">
        <w:rPr>
          <w:rFonts w:ascii="Times New Roman" w:hAnsi="Times New Roman" w:cs="Times New Roman"/>
        </w:rPr>
        <w:t>5</w:t>
      </w:r>
      <w:r w:rsidR="00AA5A81">
        <w:rPr>
          <w:rFonts w:ascii="Times New Roman" w:hAnsi="Times New Roman" w:cs="Times New Roman"/>
        </w:rPr>
        <w:t xml:space="preserve"> pro MÚ</w:t>
      </w:r>
      <w:r w:rsidR="009264CF" w:rsidRPr="00EC1EEE">
        <w:rPr>
          <w:rFonts w:ascii="Times New Roman" w:hAnsi="Times New Roman" w:cs="Times New Roman"/>
        </w:rPr>
        <w:t xml:space="preserve"> - </w:t>
      </w:r>
      <w:r w:rsidR="009F6E3F" w:rsidRPr="006D12D1">
        <w:rPr>
          <w:rFonts w:ascii="Times New Roman" w:hAnsi="Times New Roman" w:cs="Times New Roman"/>
        </w:rPr>
        <w:t>pro projekt ERDF</w:t>
      </w:r>
      <w:r w:rsidR="00204565">
        <w:rPr>
          <w:rFonts w:ascii="Times New Roman" w:hAnsi="Times New Roman" w:cs="Times New Roman"/>
        </w:rPr>
        <w:t>-Kvalita</w:t>
      </w:r>
      <w:r w:rsidR="13035904" w:rsidRPr="14339C2F">
        <w:rPr>
          <w:rFonts w:ascii="Times New Roman" w:hAnsi="Times New Roman" w:cs="Times New Roman"/>
        </w:rPr>
        <w:t>“</w:t>
      </w:r>
      <w:r w:rsidRPr="14339C2F">
        <w:rPr>
          <w:rFonts w:ascii="Times New Roman" w:hAnsi="Times New Roman" w:cs="Times New Roman"/>
        </w:rPr>
        <w:t xml:space="preserve"> uvedené v příloze č. 1</w:t>
      </w:r>
      <w:r w:rsidR="110E5DF3" w:rsidRPr="14339C2F">
        <w:rPr>
          <w:rFonts w:ascii="Times New Roman" w:hAnsi="Times New Roman" w:cs="Times New Roman"/>
        </w:rPr>
        <w:t xml:space="preserve"> a 2</w:t>
      </w:r>
      <w:r w:rsidR="09C8250F" w:rsidRPr="14339C2F">
        <w:rPr>
          <w:rFonts w:ascii="Times New Roman" w:hAnsi="Times New Roman" w:cs="Times New Roman"/>
        </w:rPr>
        <w:t xml:space="preserve"> </w:t>
      </w:r>
      <w:r w:rsidRPr="14339C2F">
        <w:rPr>
          <w:rFonts w:ascii="Times New Roman" w:hAnsi="Times New Roman" w:cs="Times New Roman"/>
        </w:rPr>
        <w:t>této Kupní smlouvy</w:t>
      </w:r>
      <w:r w:rsidR="13966E8F" w:rsidRPr="14339C2F">
        <w:rPr>
          <w:rFonts w:ascii="Times New Roman" w:hAnsi="Times New Roman" w:cs="Times New Roman"/>
        </w:rPr>
        <w:t xml:space="preserve"> řádně a včas</w:t>
      </w:r>
      <w:r w:rsidRPr="14339C2F">
        <w:rPr>
          <w:rFonts w:ascii="Times New Roman" w:hAnsi="Times New Roman" w:cs="Times New Roman"/>
        </w:rPr>
        <w:t xml:space="preserve">. Po domluvě s kupujícím lze dodat i jiné </w:t>
      </w:r>
      <w:r w:rsidR="03783257" w:rsidRPr="14339C2F">
        <w:rPr>
          <w:rFonts w:ascii="Times New Roman" w:hAnsi="Times New Roman" w:cs="Times New Roman"/>
        </w:rPr>
        <w:t xml:space="preserve">výrobky </w:t>
      </w:r>
      <w:r w:rsidRPr="14339C2F">
        <w:rPr>
          <w:rFonts w:ascii="Times New Roman" w:hAnsi="Times New Roman" w:cs="Times New Roman"/>
        </w:rPr>
        <w:t>stejného nebo lepšího standardu</w:t>
      </w:r>
      <w:r w:rsidR="03783257" w:rsidRPr="14339C2F">
        <w:rPr>
          <w:rFonts w:ascii="Times New Roman" w:hAnsi="Times New Roman" w:cs="Times New Roman"/>
        </w:rPr>
        <w:t>/parametrů</w:t>
      </w:r>
      <w:r w:rsidRPr="14339C2F">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 xml:space="preserve">a důstojné pracovní podmínky. Férovými a důstojnými pracovními podmínkami se rozumí takové pracovní podmínky, které splňují </w:t>
      </w:r>
      <w:r w:rsidR="0C01091C" w:rsidRPr="7F6572DA">
        <w:rPr>
          <w:rFonts w:ascii="Times New Roman" w:hAnsi="Times New Roman" w:cs="Times New Roman"/>
        </w:rPr>
        <w:lastRenderedPageBreak/>
        <w:t>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lastRenderedPageBreak/>
        <w:t xml:space="preserve">všechny náklady nového zadávacího řízení, </w:t>
      </w:r>
    </w:p>
    <w:p w14:paraId="50178C7B" w14:textId="3FAB1C2A"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úhrada škody spočívající </w:t>
      </w:r>
      <w:r w:rsidR="000B31CC" w:rsidRPr="00A43219">
        <w:rPr>
          <w:rFonts w:ascii="Times New Roman" w:hAnsi="Times New Roman" w:cs="Times New Roman"/>
        </w:rPr>
        <w:t xml:space="preserve">v </w:t>
      </w:r>
      <w:r w:rsidRPr="00A43219">
        <w:rPr>
          <w:rFonts w:ascii="Times New Roman" w:hAnsi="Times New Roman" w:cs="Times New Roman"/>
        </w:rPr>
        <w:t xml:space="preserve">neposkytnutí (příp. částečném neposkytnutí) dotace vymezené v článku </w:t>
      </w:r>
      <w:r w:rsidR="0066716F" w:rsidRPr="00A43219">
        <w:rPr>
          <w:rFonts w:ascii="Times New Roman" w:hAnsi="Times New Roman" w:cs="Times New Roman"/>
        </w:rPr>
        <w:t>1</w:t>
      </w:r>
      <w:r w:rsidRPr="00A43219">
        <w:rPr>
          <w:rFonts w:ascii="Times New Roman" w:hAnsi="Times New Roman" w:cs="Times New Roman"/>
        </w:rPr>
        <w:t xml:space="preserve"> </w:t>
      </w:r>
      <w:r w:rsidR="000B31CC" w:rsidRPr="00A43219">
        <w:rPr>
          <w:rFonts w:ascii="Times New Roman" w:hAnsi="Times New Roman" w:cs="Times New Roman"/>
        </w:rPr>
        <w:t>bodu 1.8</w:t>
      </w:r>
      <w:r w:rsidRPr="00A43219">
        <w:rPr>
          <w:rFonts w:ascii="Times New Roman" w:hAnsi="Times New Roman" w:cs="Times New Roman"/>
        </w:rPr>
        <w:t xml:space="preserve">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lastRenderedPageBreak/>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5AEFC90A" w14:textId="77777777" w:rsidR="00B2670A" w:rsidRPr="00A43219" w:rsidRDefault="00B2670A" w:rsidP="00D76116">
      <w:pPr>
        <w:keepNext/>
        <w:tabs>
          <w:tab w:val="left" w:pos="5670"/>
        </w:tabs>
        <w:spacing w:after="0" w:line="247" w:lineRule="auto"/>
        <w:rPr>
          <w:rFonts w:ascii="Times New Roman" w:hAnsi="Times New Roman" w:cs="Times New Roman"/>
        </w:rPr>
      </w:pPr>
    </w:p>
    <w:p w14:paraId="1C3A18F7" w14:textId="77777777" w:rsidR="003A59A4" w:rsidRDefault="003A59A4" w:rsidP="00D76116">
      <w:pPr>
        <w:keepNext/>
        <w:tabs>
          <w:tab w:val="left" w:pos="5670"/>
        </w:tabs>
        <w:spacing w:after="0" w:line="247" w:lineRule="auto"/>
        <w:rPr>
          <w:rFonts w:ascii="Times New Roman" w:hAnsi="Times New Roman" w:cs="Times New Roman"/>
        </w:rPr>
      </w:pP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33037F1F"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r w:rsidR="005E57CC" w:rsidRPr="00A43219">
        <w:rPr>
          <w:rFonts w:ascii="Times New Roman" w:hAnsi="Times New Roman" w:cs="Times New Roman"/>
          <w:highlight w:val="yellow"/>
        </w:rPr>
        <w:t>[doplní dodavatel]</w:t>
      </w:r>
    </w:p>
    <w:p w14:paraId="622A995F" w14:textId="58598557"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kvestorka univerzity</w:t>
      </w:r>
    </w:p>
    <w:sectPr w:rsidR="000200BF" w:rsidRPr="00A43219" w:rsidSect="00A61A04">
      <w:headerReference w:type="even" r:id="rId12"/>
      <w:headerReference w:type="default" r:id="rId13"/>
      <w:footerReference w:type="even" r:id="rId14"/>
      <w:footerReference w:type="default" r:id="rId15"/>
      <w:headerReference w:type="first" r:id="rId16"/>
      <w:footerReference w:type="first" r:id="rId17"/>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410F" w14:textId="77777777" w:rsidR="00901E8C" w:rsidRDefault="00901E8C">
      <w:pPr>
        <w:spacing w:after="0" w:line="240" w:lineRule="auto"/>
      </w:pPr>
      <w:r>
        <w:separator/>
      </w:r>
    </w:p>
  </w:endnote>
  <w:endnote w:type="continuationSeparator" w:id="0">
    <w:p w14:paraId="151DF7F6" w14:textId="77777777" w:rsidR="00901E8C" w:rsidRDefault="00901E8C">
      <w:pPr>
        <w:spacing w:after="0" w:line="240" w:lineRule="auto"/>
      </w:pPr>
      <w:r>
        <w:continuationSeparator/>
      </w:r>
    </w:p>
  </w:endnote>
  <w:endnote w:type="continuationNotice" w:id="1">
    <w:p w14:paraId="5492ED96" w14:textId="77777777" w:rsidR="00901E8C" w:rsidRDefault="00901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E076" w14:textId="77777777" w:rsidR="004E5D23" w:rsidRDefault="004E5D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901E8C"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93E8" w14:textId="77777777" w:rsidR="00901E8C" w:rsidRDefault="00901E8C">
      <w:pPr>
        <w:spacing w:after="0" w:line="240" w:lineRule="auto"/>
      </w:pPr>
      <w:r>
        <w:separator/>
      </w:r>
    </w:p>
  </w:footnote>
  <w:footnote w:type="continuationSeparator" w:id="0">
    <w:p w14:paraId="69663735" w14:textId="77777777" w:rsidR="00901E8C" w:rsidRDefault="00901E8C">
      <w:pPr>
        <w:spacing w:after="0" w:line="240" w:lineRule="auto"/>
      </w:pPr>
      <w:r>
        <w:continuationSeparator/>
      </w:r>
    </w:p>
  </w:footnote>
  <w:footnote w:type="continuationNotice" w:id="1">
    <w:p w14:paraId="4D6D80E9" w14:textId="77777777" w:rsidR="00901E8C" w:rsidRDefault="00901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96DA" w14:textId="77777777" w:rsidR="004E5D23" w:rsidRDefault="004E5D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7254E3C2"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01740"/>
    <w:rsid w:val="000124D6"/>
    <w:rsid w:val="00014069"/>
    <w:rsid w:val="000200BF"/>
    <w:rsid w:val="000254B8"/>
    <w:rsid w:val="00035C54"/>
    <w:rsid w:val="000362DE"/>
    <w:rsid w:val="00036EFD"/>
    <w:rsid w:val="00041484"/>
    <w:rsid w:val="00041BF4"/>
    <w:rsid w:val="0006118C"/>
    <w:rsid w:val="000640BB"/>
    <w:rsid w:val="00095ACE"/>
    <w:rsid w:val="000A033D"/>
    <w:rsid w:val="000A2D5A"/>
    <w:rsid w:val="000A4D1F"/>
    <w:rsid w:val="000A4D3D"/>
    <w:rsid w:val="000B1EF5"/>
    <w:rsid w:val="000B28C7"/>
    <w:rsid w:val="000B31CC"/>
    <w:rsid w:val="000B517A"/>
    <w:rsid w:val="000B5DBA"/>
    <w:rsid w:val="000C06AC"/>
    <w:rsid w:val="000C47DC"/>
    <w:rsid w:val="000E0596"/>
    <w:rsid w:val="000F4A97"/>
    <w:rsid w:val="00117D6A"/>
    <w:rsid w:val="001210C9"/>
    <w:rsid w:val="00121A92"/>
    <w:rsid w:val="00123390"/>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9470C"/>
    <w:rsid w:val="00195C7D"/>
    <w:rsid w:val="0019697C"/>
    <w:rsid w:val="001A17E6"/>
    <w:rsid w:val="001C1000"/>
    <w:rsid w:val="001C4169"/>
    <w:rsid w:val="001C6A86"/>
    <w:rsid w:val="001D3DB7"/>
    <w:rsid w:val="001E06F2"/>
    <w:rsid w:val="001E5088"/>
    <w:rsid w:val="001F6461"/>
    <w:rsid w:val="00200079"/>
    <w:rsid w:val="00203269"/>
    <w:rsid w:val="002042BF"/>
    <w:rsid w:val="00204565"/>
    <w:rsid w:val="0021274C"/>
    <w:rsid w:val="00213FEC"/>
    <w:rsid w:val="002169F0"/>
    <w:rsid w:val="00227169"/>
    <w:rsid w:val="00232723"/>
    <w:rsid w:val="002337FE"/>
    <w:rsid w:val="00237A76"/>
    <w:rsid w:val="00242239"/>
    <w:rsid w:val="00246D87"/>
    <w:rsid w:val="002516DB"/>
    <w:rsid w:val="002574F9"/>
    <w:rsid w:val="00260F74"/>
    <w:rsid w:val="00261524"/>
    <w:rsid w:val="002655DE"/>
    <w:rsid w:val="0027053C"/>
    <w:rsid w:val="002754A3"/>
    <w:rsid w:val="002771CB"/>
    <w:rsid w:val="00277A20"/>
    <w:rsid w:val="0028308E"/>
    <w:rsid w:val="002A7EA9"/>
    <w:rsid w:val="002B1F48"/>
    <w:rsid w:val="002B2F78"/>
    <w:rsid w:val="002B6916"/>
    <w:rsid w:val="002B73EB"/>
    <w:rsid w:val="002C1A88"/>
    <w:rsid w:val="002C545A"/>
    <w:rsid w:val="002C72A4"/>
    <w:rsid w:val="002D1722"/>
    <w:rsid w:val="002E28EC"/>
    <w:rsid w:val="002E6250"/>
    <w:rsid w:val="002F2AF7"/>
    <w:rsid w:val="00301AAF"/>
    <w:rsid w:val="003055E1"/>
    <w:rsid w:val="00306F25"/>
    <w:rsid w:val="003277B5"/>
    <w:rsid w:val="003300ED"/>
    <w:rsid w:val="00335803"/>
    <w:rsid w:val="00340398"/>
    <w:rsid w:val="0035082C"/>
    <w:rsid w:val="00352C07"/>
    <w:rsid w:val="003577CE"/>
    <w:rsid w:val="003649B1"/>
    <w:rsid w:val="00366EF2"/>
    <w:rsid w:val="00381C5C"/>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400B8E"/>
    <w:rsid w:val="0040340F"/>
    <w:rsid w:val="00417013"/>
    <w:rsid w:val="00417592"/>
    <w:rsid w:val="00420ECA"/>
    <w:rsid w:val="00437DE2"/>
    <w:rsid w:val="00441EFE"/>
    <w:rsid w:val="00445156"/>
    <w:rsid w:val="00447582"/>
    <w:rsid w:val="00453E8D"/>
    <w:rsid w:val="00461D90"/>
    <w:rsid w:val="00466654"/>
    <w:rsid w:val="00466C4F"/>
    <w:rsid w:val="00470C2A"/>
    <w:rsid w:val="0047255C"/>
    <w:rsid w:val="00476369"/>
    <w:rsid w:val="00485107"/>
    <w:rsid w:val="00494792"/>
    <w:rsid w:val="004A4F41"/>
    <w:rsid w:val="004B3174"/>
    <w:rsid w:val="004B4AC3"/>
    <w:rsid w:val="004C53FA"/>
    <w:rsid w:val="004C7ECB"/>
    <w:rsid w:val="004D0A0A"/>
    <w:rsid w:val="004E07BC"/>
    <w:rsid w:val="004E5D23"/>
    <w:rsid w:val="004F506D"/>
    <w:rsid w:val="00500A41"/>
    <w:rsid w:val="00507B83"/>
    <w:rsid w:val="00515539"/>
    <w:rsid w:val="00515EBD"/>
    <w:rsid w:val="0051682E"/>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C55B4"/>
    <w:rsid w:val="005D254B"/>
    <w:rsid w:val="005D7D0E"/>
    <w:rsid w:val="005E57CC"/>
    <w:rsid w:val="005E68B7"/>
    <w:rsid w:val="005F60A8"/>
    <w:rsid w:val="00606017"/>
    <w:rsid w:val="00607305"/>
    <w:rsid w:val="006102F3"/>
    <w:rsid w:val="00615D75"/>
    <w:rsid w:val="00617C73"/>
    <w:rsid w:val="00650A1E"/>
    <w:rsid w:val="0065103E"/>
    <w:rsid w:val="00654829"/>
    <w:rsid w:val="006606BA"/>
    <w:rsid w:val="00664A74"/>
    <w:rsid w:val="0066716F"/>
    <w:rsid w:val="00675172"/>
    <w:rsid w:val="00684B95"/>
    <w:rsid w:val="006860D5"/>
    <w:rsid w:val="00690CD9"/>
    <w:rsid w:val="006966D3"/>
    <w:rsid w:val="006B080F"/>
    <w:rsid w:val="006B1465"/>
    <w:rsid w:val="006C63BD"/>
    <w:rsid w:val="006D09F4"/>
    <w:rsid w:val="006D12D1"/>
    <w:rsid w:val="006D154F"/>
    <w:rsid w:val="006E3006"/>
    <w:rsid w:val="006F52B0"/>
    <w:rsid w:val="006F6AC1"/>
    <w:rsid w:val="00704C67"/>
    <w:rsid w:val="00705F31"/>
    <w:rsid w:val="00706EDC"/>
    <w:rsid w:val="007241C1"/>
    <w:rsid w:val="00725F9F"/>
    <w:rsid w:val="00736F3C"/>
    <w:rsid w:val="00737004"/>
    <w:rsid w:val="00744D24"/>
    <w:rsid w:val="00745CF6"/>
    <w:rsid w:val="00752C22"/>
    <w:rsid w:val="007804F1"/>
    <w:rsid w:val="00785B04"/>
    <w:rsid w:val="007A01BF"/>
    <w:rsid w:val="007A046A"/>
    <w:rsid w:val="007A05DE"/>
    <w:rsid w:val="007A2C80"/>
    <w:rsid w:val="007A5006"/>
    <w:rsid w:val="007B3C3E"/>
    <w:rsid w:val="007B7B56"/>
    <w:rsid w:val="007C2E0B"/>
    <w:rsid w:val="007C6E7B"/>
    <w:rsid w:val="007D32EA"/>
    <w:rsid w:val="007E75CA"/>
    <w:rsid w:val="00824676"/>
    <w:rsid w:val="008260BF"/>
    <w:rsid w:val="00826503"/>
    <w:rsid w:val="00827301"/>
    <w:rsid w:val="0083096D"/>
    <w:rsid w:val="00830CB6"/>
    <w:rsid w:val="00830EEB"/>
    <w:rsid w:val="008321DA"/>
    <w:rsid w:val="00843754"/>
    <w:rsid w:val="00851B37"/>
    <w:rsid w:val="008553DD"/>
    <w:rsid w:val="0087233C"/>
    <w:rsid w:val="00877626"/>
    <w:rsid w:val="0089304B"/>
    <w:rsid w:val="008A1F8E"/>
    <w:rsid w:val="008A517C"/>
    <w:rsid w:val="008A5232"/>
    <w:rsid w:val="008B0E0D"/>
    <w:rsid w:val="008B208E"/>
    <w:rsid w:val="008B2CEE"/>
    <w:rsid w:val="008B360D"/>
    <w:rsid w:val="008B440B"/>
    <w:rsid w:val="008B6E0E"/>
    <w:rsid w:val="008B7162"/>
    <w:rsid w:val="008D3A9A"/>
    <w:rsid w:val="008E238A"/>
    <w:rsid w:val="008F0FC9"/>
    <w:rsid w:val="008F137A"/>
    <w:rsid w:val="008F1D1F"/>
    <w:rsid w:val="008F40D5"/>
    <w:rsid w:val="008F649A"/>
    <w:rsid w:val="008F78F1"/>
    <w:rsid w:val="00901E8C"/>
    <w:rsid w:val="00905751"/>
    <w:rsid w:val="009075AF"/>
    <w:rsid w:val="00916A0E"/>
    <w:rsid w:val="009203A2"/>
    <w:rsid w:val="00920EA4"/>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4940"/>
    <w:rsid w:val="009A4E11"/>
    <w:rsid w:val="009A6CA1"/>
    <w:rsid w:val="009B1A2A"/>
    <w:rsid w:val="009B2C1A"/>
    <w:rsid w:val="009C67BB"/>
    <w:rsid w:val="009D2944"/>
    <w:rsid w:val="009D63C8"/>
    <w:rsid w:val="009E19DB"/>
    <w:rsid w:val="009E1EAD"/>
    <w:rsid w:val="009F3FCD"/>
    <w:rsid w:val="009F6837"/>
    <w:rsid w:val="009F6E3F"/>
    <w:rsid w:val="00A03A92"/>
    <w:rsid w:val="00A042A1"/>
    <w:rsid w:val="00A10A4D"/>
    <w:rsid w:val="00A24C13"/>
    <w:rsid w:val="00A27738"/>
    <w:rsid w:val="00A2F190"/>
    <w:rsid w:val="00A32D95"/>
    <w:rsid w:val="00A32FBB"/>
    <w:rsid w:val="00A33037"/>
    <w:rsid w:val="00A33703"/>
    <w:rsid w:val="00A35355"/>
    <w:rsid w:val="00A43219"/>
    <w:rsid w:val="00A438A2"/>
    <w:rsid w:val="00A44180"/>
    <w:rsid w:val="00A53FB2"/>
    <w:rsid w:val="00A61A04"/>
    <w:rsid w:val="00A632CA"/>
    <w:rsid w:val="00A6334B"/>
    <w:rsid w:val="00A64CA9"/>
    <w:rsid w:val="00A73F40"/>
    <w:rsid w:val="00A8192D"/>
    <w:rsid w:val="00A850AA"/>
    <w:rsid w:val="00A91919"/>
    <w:rsid w:val="00A91C8D"/>
    <w:rsid w:val="00A9513B"/>
    <w:rsid w:val="00AA1AAC"/>
    <w:rsid w:val="00AA5A81"/>
    <w:rsid w:val="00AA6154"/>
    <w:rsid w:val="00AB0211"/>
    <w:rsid w:val="00AB0541"/>
    <w:rsid w:val="00AB4CC6"/>
    <w:rsid w:val="00AB56C5"/>
    <w:rsid w:val="00AC54C6"/>
    <w:rsid w:val="00AD698D"/>
    <w:rsid w:val="00AE674F"/>
    <w:rsid w:val="00AE6849"/>
    <w:rsid w:val="00AE6FFA"/>
    <w:rsid w:val="00AF4F80"/>
    <w:rsid w:val="00AF785B"/>
    <w:rsid w:val="00B01FA9"/>
    <w:rsid w:val="00B12335"/>
    <w:rsid w:val="00B17CF5"/>
    <w:rsid w:val="00B2028A"/>
    <w:rsid w:val="00B2670A"/>
    <w:rsid w:val="00B330AF"/>
    <w:rsid w:val="00B3582D"/>
    <w:rsid w:val="00B40FB6"/>
    <w:rsid w:val="00B43244"/>
    <w:rsid w:val="00B5360E"/>
    <w:rsid w:val="00B62106"/>
    <w:rsid w:val="00B75076"/>
    <w:rsid w:val="00B75545"/>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5A05"/>
    <w:rsid w:val="00C66F27"/>
    <w:rsid w:val="00C7040A"/>
    <w:rsid w:val="00C83CFB"/>
    <w:rsid w:val="00C92F4C"/>
    <w:rsid w:val="00CA7A44"/>
    <w:rsid w:val="00CB2736"/>
    <w:rsid w:val="00CC49C7"/>
    <w:rsid w:val="00CD2016"/>
    <w:rsid w:val="00CD78EA"/>
    <w:rsid w:val="00CD7F38"/>
    <w:rsid w:val="00CF118F"/>
    <w:rsid w:val="00D1486A"/>
    <w:rsid w:val="00D150F7"/>
    <w:rsid w:val="00D20329"/>
    <w:rsid w:val="00D20622"/>
    <w:rsid w:val="00D244EE"/>
    <w:rsid w:val="00D3497F"/>
    <w:rsid w:val="00D57BBA"/>
    <w:rsid w:val="00D65DAD"/>
    <w:rsid w:val="00D67C16"/>
    <w:rsid w:val="00D76116"/>
    <w:rsid w:val="00D82524"/>
    <w:rsid w:val="00D84B8E"/>
    <w:rsid w:val="00D85084"/>
    <w:rsid w:val="00D91185"/>
    <w:rsid w:val="00D97C50"/>
    <w:rsid w:val="00DA0956"/>
    <w:rsid w:val="00DA1A08"/>
    <w:rsid w:val="00DB057D"/>
    <w:rsid w:val="00DC00EC"/>
    <w:rsid w:val="00DC1953"/>
    <w:rsid w:val="00DC3204"/>
    <w:rsid w:val="00DE50BF"/>
    <w:rsid w:val="00DE67DC"/>
    <w:rsid w:val="00DF48E1"/>
    <w:rsid w:val="00DF58C7"/>
    <w:rsid w:val="00DF6FC6"/>
    <w:rsid w:val="00E04C95"/>
    <w:rsid w:val="00E1110E"/>
    <w:rsid w:val="00E126B4"/>
    <w:rsid w:val="00E20742"/>
    <w:rsid w:val="00E22431"/>
    <w:rsid w:val="00E22903"/>
    <w:rsid w:val="00E26DB1"/>
    <w:rsid w:val="00E30BDB"/>
    <w:rsid w:val="00E32510"/>
    <w:rsid w:val="00E51614"/>
    <w:rsid w:val="00E675C5"/>
    <w:rsid w:val="00E916AA"/>
    <w:rsid w:val="00EA0FCA"/>
    <w:rsid w:val="00EA176D"/>
    <w:rsid w:val="00EC0B4C"/>
    <w:rsid w:val="00EC34E3"/>
    <w:rsid w:val="00EC4E13"/>
    <w:rsid w:val="00EE34E2"/>
    <w:rsid w:val="00EE5AE8"/>
    <w:rsid w:val="00EE658E"/>
    <w:rsid w:val="00EE776D"/>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B3D6D"/>
    <w:rsid w:val="00FB4B0D"/>
    <w:rsid w:val="00FB7416"/>
    <w:rsid w:val="00FD4238"/>
    <w:rsid w:val="00FE07E9"/>
    <w:rsid w:val="00FF3B34"/>
    <w:rsid w:val="011D2C58"/>
    <w:rsid w:val="017A9F0D"/>
    <w:rsid w:val="01CD22F0"/>
    <w:rsid w:val="0217D2EF"/>
    <w:rsid w:val="02199EDC"/>
    <w:rsid w:val="028CF4C5"/>
    <w:rsid w:val="0369E0CC"/>
    <w:rsid w:val="03783257"/>
    <w:rsid w:val="03800939"/>
    <w:rsid w:val="03AC99A8"/>
    <w:rsid w:val="04064439"/>
    <w:rsid w:val="046F5D54"/>
    <w:rsid w:val="047E6A1C"/>
    <w:rsid w:val="04DB21C8"/>
    <w:rsid w:val="0516C8A9"/>
    <w:rsid w:val="055FA199"/>
    <w:rsid w:val="065155A0"/>
    <w:rsid w:val="06A55A39"/>
    <w:rsid w:val="06E43A6A"/>
    <w:rsid w:val="0736FF1C"/>
    <w:rsid w:val="08448CA6"/>
    <w:rsid w:val="08555107"/>
    <w:rsid w:val="093005BF"/>
    <w:rsid w:val="093C457D"/>
    <w:rsid w:val="094A10F7"/>
    <w:rsid w:val="09C8250F"/>
    <w:rsid w:val="0A8C8E01"/>
    <w:rsid w:val="0A95E43B"/>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339C2F"/>
    <w:rsid w:val="1474D191"/>
    <w:rsid w:val="147C58C8"/>
    <w:rsid w:val="14BCCDB6"/>
    <w:rsid w:val="1529A25E"/>
    <w:rsid w:val="15AE79A9"/>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13CF02B"/>
    <w:rsid w:val="2185559F"/>
    <w:rsid w:val="22045B06"/>
    <w:rsid w:val="2217ECCF"/>
    <w:rsid w:val="223B200E"/>
    <w:rsid w:val="23C01F0E"/>
    <w:rsid w:val="2442BFF5"/>
    <w:rsid w:val="247BF461"/>
    <w:rsid w:val="249EAB54"/>
    <w:rsid w:val="256811BE"/>
    <w:rsid w:val="25B2BB23"/>
    <w:rsid w:val="25B93270"/>
    <w:rsid w:val="26776BBE"/>
    <w:rsid w:val="2703E21F"/>
    <w:rsid w:val="27474577"/>
    <w:rsid w:val="28025424"/>
    <w:rsid w:val="28727E11"/>
    <w:rsid w:val="28A4DD7F"/>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31516F"/>
    <w:rsid w:val="307B8282"/>
    <w:rsid w:val="31566EA4"/>
    <w:rsid w:val="31D7175B"/>
    <w:rsid w:val="32176C35"/>
    <w:rsid w:val="3220F16B"/>
    <w:rsid w:val="3238E7FA"/>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A6ED4F"/>
    <w:rsid w:val="548B1426"/>
    <w:rsid w:val="54B818C3"/>
    <w:rsid w:val="54DBC247"/>
    <w:rsid w:val="54FBE3E9"/>
    <w:rsid w:val="55F4F5DD"/>
    <w:rsid w:val="5714308F"/>
    <w:rsid w:val="5774664D"/>
    <w:rsid w:val="57DD059F"/>
    <w:rsid w:val="586FBBED"/>
    <w:rsid w:val="58B37F33"/>
    <w:rsid w:val="58CE25FA"/>
    <w:rsid w:val="59BF34FF"/>
    <w:rsid w:val="59CE1C23"/>
    <w:rsid w:val="59EF68A9"/>
    <w:rsid w:val="5A1DCD93"/>
    <w:rsid w:val="5A76F4FA"/>
    <w:rsid w:val="5AA31950"/>
    <w:rsid w:val="5AAB09FF"/>
    <w:rsid w:val="5B66A561"/>
    <w:rsid w:val="5BEBBD20"/>
    <w:rsid w:val="5BFB99E4"/>
    <w:rsid w:val="5C6AA1A3"/>
    <w:rsid w:val="5CCB32A3"/>
    <w:rsid w:val="5D6A49B6"/>
    <w:rsid w:val="5D6CD7CE"/>
    <w:rsid w:val="5D6DF08B"/>
    <w:rsid w:val="5D776766"/>
    <w:rsid w:val="5D836F9F"/>
    <w:rsid w:val="5DC27E14"/>
    <w:rsid w:val="5EE78A83"/>
    <w:rsid w:val="5F315864"/>
    <w:rsid w:val="5F411D94"/>
    <w:rsid w:val="5F51AA07"/>
    <w:rsid w:val="5FBA7488"/>
    <w:rsid w:val="6042E352"/>
    <w:rsid w:val="613270F2"/>
    <w:rsid w:val="6142D776"/>
    <w:rsid w:val="6152F42C"/>
    <w:rsid w:val="6450D1E8"/>
    <w:rsid w:val="64A11543"/>
    <w:rsid w:val="65004379"/>
    <w:rsid w:val="656796E6"/>
    <w:rsid w:val="6578FFD2"/>
    <w:rsid w:val="66491182"/>
    <w:rsid w:val="66599B65"/>
    <w:rsid w:val="668FC23B"/>
    <w:rsid w:val="672E9502"/>
    <w:rsid w:val="67698734"/>
    <w:rsid w:val="67A0633E"/>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CB04D5"/>
    <w:rsid w:val="75164BCE"/>
    <w:rsid w:val="7540441B"/>
    <w:rsid w:val="7557BD29"/>
    <w:rsid w:val="760807C6"/>
    <w:rsid w:val="764267E3"/>
    <w:rsid w:val="76929F65"/>
    <w:rsid w:val="76C51FFB"/>
    <w:rsid w:val="76FF7CF2"/>
    <w:rsid w:val="7704B0A7"/>
    <w:rsid w:val="77E92138"/>
    <w:rsid w:val="786EBAC5"/>
    <w:rsid w:val="78DFBA0B"/>
    <w:rsid w:val="790214B2"/>
    <w:rsid w:val="790EC528"/>
    <w:rsid w:val="798D6756"/>
    <w:rsid w:val="79E4B821"/>
    <w:rsid w:val="7A563E33"/>
    <w:rsid w:val="7A6EE49E"/>
    <w:rsid w:val="7A721ADE"/>
    <w:rsid w:val="7AA21C23"/>
    <w:rsid w:val="7AC3D6CE"/>
    <w:rsid w:val="7ADE24BC"/>
    <w:rsid w:val="7AFADB1A"/>
    <w:rsid w:val="7AFF427B"/>
    <w:rsid w:val="7BC22D50"/>
    <w:rsid w:val="7D1FD250"/>
    <w:rsid w:val="7D7818E4"/>
    <w:rsid w:val="7D9E5A6C"/>
    <w:rsid w:val="7EB800DC"/>
    <w:rsid w:val="7F1F9F6D"/>
    <w:rsid w:val="7F4255C1"/>
    <w:rsid w:val="7F6572DA"/>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or.chlebis@s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customXml/itemProps2.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3.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4.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2940</Words>
  <Characters>17350</Characters>
  <Application>Microsoft Office Word</Application>
  <DocSecurity>0</DocSecurity>
  <Lines>144</Lines>
  <Paragraphs>40</Paragraphs>
  <ScaleCrop>false</ScaleCrop>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146</cp:revision>
  <dcterms:created xsi:type="dcterms:W3CDTF">2023-02-03T13:30:00Z</dcterms:created>
  <dcterms:modified xsi:type="dcterms:W3CDTF">2025-04-04T10:09:00Z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