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DC3C4" w14:textId="474BD3E4" w:rsidR="005E1B89" w:rsidRPr="00E077BF" w:rsidRDefault="005E1B89" w:rsidP="005E1B89">
      <w:pPr>
        <w:spacing w:after="160" w:line="259" w:lineRule="auto"/>
        <w:rPr>
          <w:sz w:val="22"/>
          <w:szCs w:val="22"/>
        </w:rPr>
      </w:pPr>
      <w:bookmarkStart w:id="0" w:name="_GoBack"/>
      <w:bookmarkEnd w:id="0"/>
      <w:r w:rsidRPr="00E077BF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1</w:t>
      </w:r>
    </w:p>
    <w:p w14:paraId="3477E8AA" w14:textId="77777777" w:rsidR="00597A40" w:rsidRPr="00A958A5" w:rsidRDefault="00D147FF" w:rsidP="00A958A5">
      <w:pPr>
        <w:jc w:val="center"/>
        <w:rPr>
          <w:b/>
          <w:bCs/>
          <w:sz w:val="28"/>
          <w:szCs w:val="28"/>
        </w:rPr>
      </w:pPr>
      <w:r w:rsidRPr="00A958A5">
        <w:rPr>
          <w:b/>
          <w:bCs/>
          <w:sz w:val="28"/>
          <w:szCs w:val="28"/>
        </w:rPr>
        <w:t>Požadované funkcionality na SW správy výjezdů studentů na zahraniční studijní pobyty a příjezdů zahraničních studentů</w:t>
      </w:r>
    </w:p>
    <w:p w14:paraId="772582B8" w14:textId="77777777" w:rsidR="00D147FF" w:rsidRDefault="00D147FF"/>
    <w:p w14:paraId="7514B930" w14:textId="77777777" w:rsidR="00D147FF" w:rsidRDefault="005639AE" w:rsidP="005639AE">
      <w:r w:rsidRPr="005639AE">
        <w:rPr>
          <w:b/>
          <w:bCs/>
          <w:u w:val="single"/>
        </w:rPr>
        <w:t xml:space="preserve">A. </w:t>
      </w:r>
      <w:r w:rsidR="00D147FF" w:rsidRPr="005639AE">
        <w:rPr>
          <w:b/>
          <w:bCs/>
          <w:u w:val="single"/>
        </w:rPr>
        <w:t>Správa výjezdů studentů</w:t>
      </w:r>
      <w:r w:rsidR="00D147FF">
        <w:t>:</w:t>
      </w:r>
    </w:p>
    <w:p w14:paraId="37115974" w14:textId="77777777" w:rsidR="00280A0F" w:rsidRPr="0075464E" w:rsidRDefault="00280A0F" w:rsidP="00875962">
      <w:pPr>
        <w:pStyle w:val="Odstavecseseznamem"/>
        <w:numPr>
          <w:ilvl w:val="0"/>
          <w:numId w:val="1"/>
        </w:numPr>
        <w:spacing w:before="60" w:line="259" w:lineRule="auto"/>
        <w:ind w:left="714" w:hanging="357"/>
        <w:contextualSpacing w:val="0"/>
        <w:rPr>
          <w:b/>
          <w:bCs/>
        </w:rPr>
      </w:pPr>
      <w:r w:rsidRPr="0075464E">
        <w:rPr>
          <w:b/>
          <w:bCs/>
        </w:rPr>
        <w:t>SW umožňuje vytvoření programů výjezdů do zahraničí:</w:t>
      </w:r>
    </w:p>
    <w:p w14:paraId="2FA18A16" w14:textId="03B0938E" w:rsidR="00D147FF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Řešení umožňuje administrovat programy studentských výjezdů do zahraničí</w:t>
      </w:r>
      <w:r w:rsidR="003F18CD" w:rsidRPr="00875962">
        <w:rPr>
          <w:sz w:val="22"/>
          <w:szCs w:val="22"/>
        </w:rPr>
        <w:t xml:space="preserve">, </w:t>
      </w:r>
      <w:bookmarkStart w:id="1" w:name="_Hlk18492520"/>
      <w:r w:rsidR="003F18CD" w:rsidRPr="00875962">
        <w:rPr>
          <w:sz w:val="22"/>
          <w:szCs w:val="22"/>
        </w:rPr>
        <w:t>zejména v rámci</w:t>
      </w:r>
      <w:bookmarkEnd w:id="1"/>
      <w:r w:rsidRPr="00875962">
        <w:rPr>
          <w:sz w:val="22"/>
          <w:szCs w:val="22"/>
        </w:rPr>
        <w:t>:</w:t>
      </w:r>
    </w:p>
    <w:p w14:paraId="633B4AC0" w14:textId="77777777" w:rsidR="00D147FF" w:rsidRPr="00875962" w:rsidRDefault="00D147FF" w:rsidP="00875962">
      <w:pPr>
        <w:pStyle w:val="Odstavecseseznamem"/>
        <w:numPr>
          <w:ilvl w:val="2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Erasmus+ for studies</w:t>
      </w:r>
    </w:p>
    <w:p w14:paraId="74AFA301" w14:textId="77777777" w:rsidR="00D147FF" w:rsidRPr="00875962" w:rsidRDefault="00D147FF" w:rsidP="00875962">
      <w:pPr>
        <w:pStyle w:val="Odstavecseseznamem"/>
        <w:numPr>
          <w:ilvl w:val="2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Erasmus+ for traineeships</w:t>
      </w:r>
    </w:p>
    <w:p w14:paraId="110D55DA" w14:textId="77777777" w:rsidR="00D147FF" w:rsidRPr="00875962" w:rsidRDefault="00D147FF" w:rsidP="00875962">
      <w:pPr>
        <w:pStyle w:val="Odstavecseseznamem"/>
        <w:numPr>
          <w:ilvl w:val="2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Bilateral agreements</w:t>
      </w:r>
    </w:p>
    <w:p w14:paraId="5D4175FB" w14:textId="77777777" w:rsidR="00D147FF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 xml:space="preserve">Každý program výjezdů do zahraničí může mít odlišnou webovou přihlášku, odlišné workflow schvalování výjezdu a odlišnou podobu životního cyklu výjezdu. </w:t>
      </w:r>
    </w:p>
    <w:p w14:paraId="3358128C" w14:textId="77777777" w:rsidR="00D147FF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Pro každý program výjezdů je možno definovat běhy programu, které jsou definovány obdobím pro přihlášení od – do a je možno jim nastavit název, popis a odkaz na webové stránky.</w:t>
      </w:r>
    </w:p>
    <w:p w14:paraId="54CC6212" w14:textId="77777777" w:rsidR="00D147FF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V jednom kalendářním roce může být více běhů programu.</w:t>
      </w:r>
      <w:r w:rsidRPr="00875962">
        <w:rPr>
          <w:sz w:val="22"/>
          <w:szCs w:val="22"/>
        </w:rPr>
        <w:tab/>
      </w:r>
    </w:p>
    <w:p w14:paraId="3FDB24E1" w14:textId="77777777" w:rsidR="00D147FF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Lze definovat, kdo se může do každého běhu programu výjezdu do zahraničí hlásit (dle údajů o studentech, které jsou vedeny v IS SU).</w:t>
      </w:r>
    </w:p>
    <w:p w14:paraId="5522AB7F" w14:textId="77777777" w:rsidR="00D147FF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Student po přihlášení do řešení vidí přihlášky, které může v aktuální chvíli podat.</w:t>
      </w:r>
    </w:p>
    <w:p w14:paraId="2E1A0639" w14:textId="77777777" w:rsidR="00D147FF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Student může podat přihlášku do různých programů nezávisle na sobě.</w:t>
      </w:r>
      <w:r w:rsidRPr="00875962">
        <w:rPr>
          <w:sz w:val="22"/>
          <w:szCs w:val="22"/>
        </w:rPr>
        <w:tab/>
      </w:r>
    </w:p>
    <w:p w14:paraId="376D7F71" w14:textId="77777777" w:rsidR="00D147FF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Každý program výjezdů má definovaný seznam příloh. U jednotlivých příloh je možnost nastavení jako mandatorní (nezbytná pro uzavření přihlášky), nebo volitelná.</w:t>
      </w:r>
    </w:p>
    <w:p w14:paraId="7EBED781" w14:textId="77777777" w:rsidR="00D147FF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 xml:space="preserve">Ke každému programu mobilit je možno vytvořit 0 až n běhů. </w:t>
      </w:r>
    </w:p>
    <w:p w14:paraId="7A5E7EAC" w14:textId="3ED417C4" w:rsidR="00D147FF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Lze nastavit (uživatelsky</w:t>
      </w:r>
      <w:r w:rsidR="005E38FA">
        <w:rPr>
          <w:sz w:val="22"/>
          <w:szCs w:val="22"/>
        </w:rPr>
        <w:t xml:space="preserve"> určeným</w:t>
      </w:r>
      <w:r w:rsidRPr="00875962">
        <w:rPr>
          <w:sz w:val="22"/>
          <w:szCs w:val="22"/>
        </w:rPr>
        <w:t xml:space="preserve"> koordinátorem), které běhy jsou kdy aktivní a kdy se do nich lze hlásit a kdy se ukončí sběr přihlášek. Lze zvolit, na kolik institucí je možné se hlásit najednou. </w:t>
      </w:r>
    </w:p>
    <w:p w14:paraId="162E94C8" w14:textId="77777777" w:rsidR="00D147FF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Některé běhy mohou být aktivní celý kalendářní/akademický rok.</w:t>
      </w:r>
      <w:r w:rsidRPr="00875962">
        <w:rPr>
          <w:sz w:val="22"/>
          <w:szCs w:val="22"/>
        </w:rPr>
        <w:tab/>
      </w:r>
    </w:p>
    <w:p w14:paraId="140E7FB8" w14:textId="77777777" w:rsidR="00280A0F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 xml:space="preserve">Každému programu výjezdů je přiřazen jedinečný schvalovací proces – workflow, který definuje, jaké údaje v přihlášce mají být vyplněny v konkrétním kroku procesu a kdo krok procesu schvaluje / označuje za ukončený. </w:t>
      </w:r>
    </w:p>
    <w:p w14:paraId="0B467F21" w14:textId="77777777" w:rsidR="00280A0F" w:rsidRPr="0075464E" w:rsidRDefault="00280A0F" w:rsidP="00875962">
      <w:pPr>
        <w:pStyle w:val="Odstavecseseznamem"/>
        <w:numPr>
          <w:ilvl w:val="0"/>
          <w:numId w:val="1"/>
        </w:numPr>
        <w:spacing w:before="60" w:line="259" w:lineRule="auto"/>
        <w:contextualSpacing w:val="0"/>
        <w:rPr>
          <w:b/>
          <w:bCs/>
        </w:rPr>
      </w:pPr>
      <w:r w:rsidRPr="0075464E">
        <w:rPr>
          <w:b/>
          <w:bCs/>
        </w:rPr>
        <w:t>SW</w:t>
      </w:r>
      <w:r w:rsidR="00D147FF" w:rsidRPr="0075464E">
        <w:rPr>
          <w:b/>
          <w:bCs/>
        </w:rPr>
        <w:t xml:space="preserve"> umožňuje správu mezinárodní spolupráce VŠ</w:t>
      </w:r>
      <w:r w:rsidR="0075464E">
        <w:rPr>
          <w:b/>
          <w:bCs/>
        </w:rPr>
        <w:t>:</w:t>
      </w:r>
    </w:p>
    <w:p w14:paraId="2A87BAD4" w14:textId="77777777" w:rsidR="00280A0F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>
        <w:t xml:space="preserve">Seznam </w:t>
      </w:r>
      <w:r w:rsidRPr="00875962">
        <w:rPr>
          <w:sz w:val="22"/>
          <w:szCs w:val="22"/>
        </w:rPr>
        <w:t>partnerských institucí (Erasmus+, MoU, aj.).</w:t>
      </w:r>
    </w:p>
    <w:p w14:paraId="34172671" w14:textId="77777777" w:rsidR="00280A0F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Pro každou partnerskou instituci a program je možno vytvořit partnerskou smlouvu (i několik, např. pokud se uzavírá partnerská smlouva zvlášť pro každou fakultu partnerské instituce).</w:t>
      </w:r>
    </w:p>
    <w:p w14:paraId="772A8534" w14:textId="77777777" w:rsidR="00280A0F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Pro každý záznam partnerské smlouvy lze nahrát smlouvu v PDF.</w:t>
      </w:r>
    </w:p>
    <w:p w14:paraId="35451906" w14:textId="77777777" w:rsidR="00280A0F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Ke každé partnerské smlouvě lze přiřadit, pro které ISCED- 2013 oblasti vzdělávání je daná spolupráce aktivní.</w:t>
      </w:r>
    </w:p>
    <w:p w14:paraId="36DDBBD8" w14:textId="77777777" w:rsidR="00280A0F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 xml:space="preserve">Ke každé partnerské smlouvě lze definovat, na které období (zimní semestr, letní semestr, celý akademický rok, případně datem od - do) lze vyjet. </w:t>
      </w:r>
      <w:r w:rsidRPr="00875962">
        <w:rPr>
          <w:sz w:val="22"/>
          <w:szCs w:val="22"/>
        </w:rPr>
        <w:tab/>
      </w:r>
    </w:p>
    <w:p w14:paraId="737C1DF0" w14:textId="77777777" w:rsidR="00280A0F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lastRenderedPageBreak/>
        <w:t>K záznamu každé partnerské instituce lze přidat textové poznámky a nahrávat přílohy (soubory).</w:t>
      </w:r>
    </w:p>
    <w:p w14:paraId="7B958389" w14:textId="77777777" w:rsidR="00201CA8" w:rsidRPr="00875962" w:rsidRDefault="00201CA8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Ke každé smlouvě lze zjistit vytíženost smlouvy, tj. informace o počtu výjezdů/příjezdů studentů a zaměstnanců</w:t>
      </w:r>
      <w:r w:rsidR="00830E2B" w:rsidRPr="00875962">
        <w:rPr>
          <w:sz w:val="22"/>
          <w:szCs w:val="22"/>
        </w:rPr>
        <w:t xml:space="preserve"> uskutečněných na jejich základě</w:t>
      </w:r>
    </w:p>
    <w:p w14:paraId="31E408A5" w14:textId="77777777" w:rsidR="0075464E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Řešení umožňuje vygenerovat partnerskou smlouvu ze zadaných metadat ve formátu MS Word (Generování smluv)</w:t>
      </w:r>
      <w:r w:rsidR="0075464E" w:rsidRPr="00875962">
        <w:rPr>
          <w:sz w:val="22"/>
          <w:szCs w:val="22"/>
        </w:rPr>
        <w:t>.</w:t>
      </w:r>
    </w:p>
    <w:p w14:paraId="142C6EBF" w14:textId="77777777" w:rsidR="00201CA8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Řešení umožňuje generování dodatků k uzavřeným partnerským smlouvám.</w:t>
      </w:r>
    </w:p>
    <w:p w14:paraId="52806BEE" w14:textId="77777777" w:rsidR="0075464E" w:rsidRPr="00654BCB" w:rsidRDefault="0075464E" w:rsidP="00875962">
      <w:pPr>
        <w:pStyle w:val="Odstavecseseznamem"/>
        <w:numPr>
          <w:ilvl w:val="0"/>
          <w:numId w:val="1"/>
        </w:numPr>
        <w:spacing w:before="60" w:line="259" w:lineRule="auto"/>
        <w:contextualSpacing w:val="0"/>
        <w:rPr>
          <w:b/>
          <w:bCs/>
        </w:rPr>
      </w:pPr>
      <w:r w:rsidRPr="00654BCB">
        <w:rPr>
          <w:b/>
          <w:bCs/>
        </w:rPr>
        <w:t>SW umožňuje správu ž</w:t>
      </w:r>
      <w:r w:rsidR="00D147FF" w:rsidRPr="00654BCB">
        <w:rPr>
          <w:b/>
          <w:bCs/>
        </w:rPr>
        <w:t>ivotní</w:t>
      </w:r>
      <w:r w:rsidRPr="00654BCB">
        <w:rPr>
          <w:b/>
          <w:bCs/>
        </w:rPr>
        <w:t>ho</w:t>
      </w:r>
      <w:r w:rsidR="00D147FF" w:rsidRPr="00654BCB">
        <w:rPr>
          <w:b/>
          <w:bCs/>
        </w:rPr>
        <w:t xml:space="preserve"> cyklu výjezdu do zahraničí v rámci definovaného programu</w:t>
      </w:r>
      <w:r w:rsidRPr="00654BCB">
        <w:rPr>
          <w:b/>
          <w:bCs/>
        </w:rPr>
        <w:t xml:space="preserve">, např. </w:t>
      </w:r>
      <w:r w:rsidR="00D147FF" w:rsidRPr="00654BCB">
        <w:rPr>
          <w:b/>
          <w:bCs/>
        </w:rPr>
        <w:t>ERASMUS Outgoing, vkládání relevantních dokumentů jako součást přihlášky/pobytu v zahraničí, finanční správa s automatickým výpočtem výše grantů (u programu Erasmus+).</w:t>
      </w:r>
    </w:p>
    <w:p w14:paraId="23B9633A" w14:textId="77777777" w:rsidR="0075464E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Jednotlivé uživatelské role:</w:t>
      </w:r>
      <w:r w:rsidR="0075464E" w:rsidRPr="00875962">
        <w:rPr>
          <w:sz w:val="22"/>
          <w:szCs w:val="22"/>
        </w:rPr>
        <w:t xml:space="preserve"> </w:t>
      </w:r>
      <w:r w:rsidRPr="00875962">
        <w:rPr>
          <w:sz w:val="22"/>
          <w:szCs w:val="22"/>
        </w:rPr>
        <w:t>Student</w:t>
      </w:r>
      <w:r w:rsidR="0075464E" w:rsidRPr="00875962">
        <w:rPr>
          <w:sz w:val="22"/>
          <w:szCs w:val="22"/>
        </w:rPr>
        <w:t xml:space="preserve">, </w:t>
      </w:r>
      <w:r w:rsidRPr="00875962">
        <w:rPr>
          <w:sz w:val="22"/>
          <w:szCs w:val="22"/>
        </w:rPr>
        <w:t>Koordinátor ZO</w:t>
      </w:r>
      <w:r w:rsidR="0075464E" w:rsidRPr="00875962">
        <w:rPr>
          <w:sz w:val="22"/>
          <w:szCs w:val="22"/>
        </w:rPr>
        <w:t xml:space="preserve">, </w:t>
      </w:r>
      <w:r w:rsidRPr="00875962">
        <w:rPr>
          <w:sz w:val="22"/>
          <w:szCs w:val="22"/>
        </w:rPr>
        <w:t>Fakultní koordinátor</w:t>
      </w:r>
      <w:r w:rsidR="0075464E" w:rsidRPr="00875962">
        <w:rPr>
          <w:sz w:val="22"/>
          <w:szCs w:val="22"/>
        </w:rPr>
        <w:t xml:space="preserve">, </w:t>
      </w:r>
      <w:r w:rsidRPr="00875962">
        <w:rPr>
          <w:sz w:val="22"/>
          <w:szCs w:val="22"/>
        </w:rPr>
        <w:t>Děkanát (s právem náhledu)</w:t>
      </w:r>
      <w:r w:rsidR="0075464E" w:rsidRPr="00875962">
        <w:rPr>
          <w:sz w:val="22"/>
          <w:szCs w:val="22"/>
        </w:rPr>
        <w:t xml:space="preserve">, </w:t>
      </w:r>
      <w:r w:rsidRPr="00875962">
        <w:rPr>
          <w:sz w:val="22"/>
          <w:szCs w:val="22"/>
        </w:rPr>
        <w:t>Admin (úplný přístup, definování rolí a přiřazovaní uživatelů)</w:t>
      </w:r>
    </w:p>
    <w:p w14:paraId="1A2072C7" w14:textId="77777777" w:rsidR="0075464E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 xml:space="preserve">Uživatelé mají přístup do Dashboardu, kde mohou pracovat s přihláškami dle své role. Notifikace se zasílají též na e-mail (lze nastavit). </w:t>
      </w:r>
    </w:p>
    <w:p w14:paraId="4F8B03E7" w14:textId="77777777" w:rsidR="0075464E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Uživatel student – vidí přehled všech svých přihlášek a může pracovat se svým aktivním výjezdem.</w:t>
      </w:r>
    </w:p>
    <w:p w14:paraId="23218432" w14:textId="77777777" w:rsidR="0075464E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Student vybere, do kterého běhu se chce hlásit.</w:t>
      </w:r>
    </w:p>
    <w:p w14:paraId="57D92C62" w14:textId="77777777" w:rsidR="0075464E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 xml:space="preserve">Při tvorbě přihlášky jsou některá data předvyplněná údaji z IS </w:t>
      </w:r>
      <w:r w:rsidR="0075464E" w:rsidRPr="00875962">
        <w:rPr>
          <w:sz w:val="22"/>
          <w:szCs w:val="22"/>
        </w:rPr>
        <w:t>SU</w:t>
      </w:r>
    </w:p>
    <w:p w14:paraId="41888A9C" w14:textId="77777777" w:rsidR="0075464E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Řešení umožňuje studentovi vybrat termín výjezdu LS/ZS/AR a instituci (až 3 s prioritou) pro program Erasmus studijní pobyt. V jiných programech mohou být období definovaná odlišně</w:t>
      </w:r>
      <w:r w:rsidR="0075464E" w:rsidRPr="00875962">
        <w:rPr>
          <w:sz w:val="22"/>
          <w:szCs w:val="22"/>
        </w:rPr>
        <w:t>.</w:t>
      </w:r>
    </w:p>
    <w:p w14:paraId="2E3A68CD" w14:textId="77777777" w:rsidR="0075464E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Řešení umožňuje studentovi vybrat svoji úroveň jazykové znalosti dle CEFR, celkem až pro 3 jazyky.</w:t>
      </w:r>
    </w:p>
    <w:p w14:paraId="11D34A0E" w14:textId="77777777" w:rsidR="0075464E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 xml:space="preserve">Řešení umožňuje studentovi nahrát sken jazykového certifikátu / jazykových certifikátů pro jazyk(y) </w:t>
      </w:r>
    </w:p>
    <w:p w14:paraId="71CCBCCC" w14:textId="77777777" w:rsidR="0075464E" w:rsidRPr="00875962" w:rsidRDefault="0075464E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Ř</w:t>
      </w:r>
      <w:r w:rsidR="00D147FF" w:rsidRPr="00875962">
        <w:rPr>
          <w:sz w:val="22"/>
          <w:szCs w:val="22"/>
        </w:rPr>
        <w:t>ešení umožňuje studentovi nahrát motivační dopis pro každou instituci, kam se hlásí.</w:t>
      </w:r>
    </w:p>
    <w:p w14:paraId="5673C369" w14:textId="77777777" w:rsidR="0075464E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 xml:space="preserve">Pro každou vybranou instituci nahrává student Learning Agreement, část Before the Mobility. </w:t>
      </w:r>
    </w:p>
    <w:p w14:paraId="321C832A" w14:textId="77777777" w:rsidR="0075464E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Po nahrání Learning Agreementu, části Before the mobility se návrh přihlášky včetně Learning Agreementu odesílá definované osobě (fakultní koordinátor) dle workflow ke schválení. Tato osoba může schválit/neschválit + možnost přidat komentář, který se zobrazí studentovi.</w:t>
      </w:r>
    </w:p>
    <w:p w14:paraId="0AE0AAF1" w14:textId="77777777" w:rsidR="0075464E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Po schválení fakultním koordinátorem je nutné i schválení koordinátorem ZO.</w:t>
      </w:r>
    </w:p>
    <w:p w14:paraId="680A9A5E" w14:textId="77777777" w:rsidR="0075464E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 xml:space="preserve">Do přihlášky se lze průběžně vracet a editovat, pokud neuplynul termín přihlašování, nebo pokud přihláška nebyla odeslána k finálnímu schválení. </w:t>
      </w:r>
    </w:p>
    <w:p w14:paraId="79D0F88A" w14:textId="77777777" w:rsidR="0075464E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 xml:space="preserve">Koordinátor ZO vidí přehled studentů a informací z jejich přihlášek, kteří se hlásí do jednotlivých programů, lze filtrovat podle </w:t>
      </w:r>
      <w:r w:rsidR="0075464E" w:rsidRPr="00875962">
        <w:rPr>
          <w:sz w:val="22"/>
          <w:szCs w:val="22"/>
        </w:rPr>
        <w:t xml:space="preserve">různých </w:t>
      </w:r>
      <w:r w:rsidRPr="00875962">
        <w:rPr>
          <w:sz w:val="22"/>
          <w:szCs w:val="22"/>
        </w:rPr>
        <w:t>kritérií</w:t>
      </w:r>
      <w:r w:rsidR="0075464E" w:rsidRPr="00875962">
        <w:rPr>
          <w:sz w:val="22"/>
          <w:szCs w:val="22"/>
        </w:rPr>
        <w:t>.</w:t>
      </w:r>
    </w:p>
    <w:p w14:paraId="60DBB1A7" w14:textId="77777777" w:rsidR="0075464E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Řešení umožňuje export všech dat z přihlášky (bez příloh)</w:t>
      </w:r>
      <w:r w:rsidR="0075464E" w:rsidRPr="00875962">
        <w:rPr>
          <w:sz w:val="22"/>
          <w:szCs w:val="22"/>
        </w:rPr>
        <w:t xml:space="preserve"> </w:t>
      </w:r>
      <w:r w:rsidRPr="00875962">
        <w:rPr>
          <w:sz w:val="22"/>
          <w:szCs w:val="22"/>
        </w:rPr>
        <w:t>do MS Excel.</w:t>
      </w:r>
    </w:p>
    <w:p w14:paraId="673B46AE" w14:textId="77777777" w:rsidR="0075464E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Po výběrovém řízení koordinátor ZO uvede vybrán/nevybrán/náhradník a přiřadí partnerskou instituci, na kterou byl žadatel vybrán a student je o tomto výsledku informován e-mailem.</w:t>
      </w:r>
      <w:r w:rsidR="0075464E" w:rsidRPr="00875962">
        <w:rPr>
          <w:sz w:val="22"/>
          <w:szCs w:val="22"/>
        </w:rPr>
        <w:t xml:space="preserve"> </w:t>
      </w:r>
      <w:r w:rsidRPr="00875962">
        <w:rPr>
          <w:sz w:val="22"/>
          <w:szCs w:val="22"/>
        </w:rPr>
        <w:t>Student potvrzuje tuto nominaci.</w:t>
      </w:r>
      <w:r w:rsidR="0075464E" w:rsidRPr="00875962">
        <w:rPr>
          <w:sz w:val="22"/>
          <w:szCs w:val="22"/>
        </w:rPr>
        <w:t xml:space="preserve"> </w:t>
      </w:r>
      <w:r w:rsidRPr="00875962">
        <w:rPr>
          <w:sz w:val="22"/>
          <w:szCs w:val="22"/>
        </w:rPr>
        <w:t xml:space="preserve">Řešení umožňuje odeslat </w:t>
      </w:r>
      <w:r w:rsidRPr="00875962">
        <w:rPr>
          <w:sz w:val="22"/>
          <w:szCs w:val="22"/>
        </w:rPr>
        <w:lastRenderedPageBreak/>
        <w:t>potvrzenou nominaci na partnerskou instituci (Studijní pobyty)</w:t>
      </w:r>
      <w:r w:rsidR="0075464E" w:rsidRPr="00875962">
        <w:rPr>
          <w:sz w:val="22"/>
          <w:szCs w:val="22"/>
        </w:rPr>
        <w:t xml:space="preserve">. </w:t>
      </w:r>
      <w:r w:rsidRPr="00875962">
        <w:rPr>
          <w:sz w:val="22"/>
          <w:szCs w:val="22"/>
        </w:rPr>
        <w:t>V dalším kroku student zadává přesnou délku pobytu, nahrává další dokumenty</w:t>
      </w:r>
      <w:r w:rsidR="0075464E" w:rsidRPr="00875962">
        <w:rPr>
          <w:sz w:val="22"/>
          <w:szCs w:val="22"/>
        </w:rPr>
        <w:t xml:space="preserve"> (např. </w:t>
      </w:r>
      <w:r w:rsidRPr="00875962">
        <w:rPr>
          <w:sz w:val="22"/>
          <w:szCs w:val="22"/>
        </w:rPr>
        <w:t>Dopis o přijetí z partnerské instituce</w:t>
      </w:r>
      <w:r w:rsidR="0075464E" w:rsidRPr="00875962">
        <w:rPr>
          <w:sz w:val="22"/>
          <w:szCs w:val="22"/>
        </w:rPr>
        <w:t xml:space="preserve">, </w:t>
      </w:r>
      <w:r w:rsidRPr="00875962">
        <w:rPr>
          <w:sz w:val="22"/>
          <w:szCs w:val="22"/>
        </w:rPr>
        <w:t>Potvrzení o cestovním pojištění</w:t>
      </w:r>
      <w:r w:rsidR="0075464E" w:rsidRPr="00875962">
        <w:rPr>
          <w:sz w:val="22"/>
          <w:szCs w:val="22"/>
        </w:rPr>
        <w:t xml:space="preserve">, </w:t>
      </w:r>
      <w:r w:rsidRPr="00875962">
        <w:rPr>
          <w:sz w:val="22"/>
          <w:szCs w:val="22"/>
        </w:rPr>
        <w:t>Výsledek OLS testu</w:t>
      </w:r>
      <w:r w:rsidR="0075464E" w:rsidRPr="00875962">
        <w:rPr>
          <w:sz w:val="22"/>
          <w:szCs w:val="22"/>
        </w:rPr>
        <w:t>, p</w:t>
      </w:r>
      <w:r w:rsidRPr="00875962">
        <w:rPr>
          <w:sz w:val="22"/>
          <w:szCs w:val="22"/>
        </w:rPr>
        <w:t>řípadné další nedefinované dokumenty</w:t>
      </w:r>
      <w:r w:rsidR="0075464E" w:rsidRPr="00875962">
        <w:rPr>
          <w:sz w:val="22"/>
          <w:szCs w:val="22"/>
        </w:rPr>
        <w:t>.</w:t>
      </w:r>
    </w:p>
    <w:p w14:paraId="68137A71" w14:textId="07DAAEF4" w:rsidR="0075464E" w:rsidRPr="00875962" w:rsidRDefault="0075464E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Řešení umožňuje a</w:t>
      </w:r>
      <w:r w:rsidR="00D147FF" w:rsidRPr="00875962">
        <w:rPr>
          <w:sz w:val="22"/>
          <w:szCs w:val="22"/>
        </w:rPr>
        <w:t>utomatický výpočet výše grantu dle pravidel programu Erasmus+ pro studijní pobyty a praktické stáže</w:t>
      </w:r>
      <w:r w:rsidR="00603390" w:rsidRPr="00875962">
        <w:rPr>
          <w:sz w:val="22"/>
          <w:szCs w:val="22"/>
        </w:rPr>
        <w:t xml:space="preserve"> a urč</w:t>
      </w:r>
      <w:r w:rsidR="005112CF" w:rsidRPr="00875962">
        <w:rPr>
          <w:sz w:val="22"/>
          <w:szCs w:val="22"/>
        </w:rPr>
        <w:t>ení</w:t>
      </w:r>
      <w:r w:rsidR="00603390" w:rsidRPr="00875962">
        <w:rPr>
          <w:sz w:val="22"/>
          <w:szCs w:val="22"/>
        </w:rPr>
        <w:t xml:space="preserve"> zdroj</w:t>
      </w:r>
      <w:r w:rsidR="005112CF" w:rsidRPr="00875962">
        <w:rPr>
          <w:sz w:val="22"/>
          <w:szCs w:val="22"/>
        </w:rPr>
        <w:t>ů</w:t>
      </w:r>
      <w:r w:rsidR="00603390" w:rsidRPr="00875962">
        <w:rPr>
          <w:sz w:val="22"/>
          <w:szCs w:val="22"/>
        </w:rPr>
        <w:t xml:space="preserve"> financování jednotlivých grantů v členění na zdroj Evropské komise a zdroj MŠMT a </w:t>
      </w:r>
      <w:r w:rsidR="005112CF" w:rsidRPr="00875962">
        <w:rPr>
          <w:sz w:val="22"/>
          <w:szCs w:val="22"/>
        </w:rPr>
        <w:t>jeho</w:t>
      </w:r>
      <w:r w:rsidR="00603390" w:rsidRPr="00875962">
        <w:rPr>
          <w:sz w:val="22"/>
          <w:szCs w:val="22"/>
        </w:rPr>
        <w:t xml:space="preserve"> zohledn</w:t>
      </w:r>
      <w:r w:rsidR="005112CF" w:rsidRPr="00875962">
        <w:rPr>
          <w:sz w:val="22"/>
          <w:szCs w:val="22"/>
        </w:rPr>
        <w:t>ění</w:t>
      </w:r>
      <w:r w:rsidR="00603390" w:rsidRPr="00875962">
        <w:rPr>
          <w:sz w:val="22"/>
          <w:szCs w:val="22"/>
        </w:rPr>
        <w:t xml:space="preserve"> v účastnické smlouvě vyg</w:t>
      </w:r>
      <w:r w:rsidR="008F3A70" w:rsidRPr="00875962">
        <w:rPr>
          <w:sz w:val="22"/>
          <w:szCs w:val="22"/>
        </w:rPr>
        <w:t>enerované ze systému.</w:t>
      </w:r>
    </w:p>
    <w:p w14:paraId="4E4D3D35" w14:textId="77777777" w:rsidR="0075464E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Po odsouhlasení dokumentů koordinátorem ZO koordinátor ZO může nechat vygenerovat účastnickou smlouvu ve formátu MS Word vyplněnou údaji z řešení.</w:t>
      </w:r>
    </w:p>
    <w:p w14:paraId="0431F346" w14:textId="77777777" w:rsidR="0075464E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Do řešení je možné dodat vzor účastnické smlouvy, pro každý program jiný.</w:t>
      </w:r>
    </w:p>
    <w:p w14:paraId="0B4E6FD1" w14:textId="77777777" w:rsidR="0075464E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Řešení umožní zadat žádost o prodloužení výjezdu</w:t>
      </w:r>
    </w:p>
    <w:p w14:paraId="5B245EEB" w14:textId="77777777" w:rsidR="0075464E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V případě schválení žádosti (Koordinátorem ZO) o prodloužení výjezdu se vygeneruje dodatek k účastnické smlouvě, opět do MS Word (pro program Erasmus).</w:t>
      </w:r>
    </w:p>
    <w:p w14:paraId="1D5A4DD7" w14:textId="77777777" w:rsidR="0075464E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 xml:space="preserve">Je možné kdykoliv exportovat aktuální informace o výjezdech ve formátu .CSV pro upload do mobilitního nástroje Evropské komise „Mobility Tool+“. Nástroj Mobility Tool+: </w:t>
      </w:r>
      <w:hyperlink r:id="rId7" w:history="1">
        <w:r w:rsidR="0075464E" w:rsidRPr="00875962">
          <w:rPr>
            <w:rStyle w:val="Hypertextovodkaz"/>
            <w:sz w:val="22"/>
            <w:szCs w:val="22"/>
          </w:rPr>
          <w:t>http://ec.europa.eu/education/resources/mobility-tool_cs</w:t>
        </w:r>
      </w:hyperlink>
      <w:r w:rsidR="0075464E" w:rsidRPr="00875962">
        <w:rPr>
          <w:sz w:val="22"/>
          <w:szCs w:val="22"/>
        </w:rPr>
        <w:t xml:space="preserve"> </w:t>
      </w:r>
    </w:p>
    <w:p w14:paraId="2C68FD3C" w14:textId="77777777" w:rsidR="0075464E" w:rsidRPr="00875962" w:rsidRDefault="00B6707D" w:rsidP="00875962">
      <w:pPr>
        <w:pStyle w:val="Odstavecseseznamem"/>
        <w:spacing w:before="60" w:line="259" w:lineRule="auto"/>
        <w:ind w:left="1440"/>
        <w:contextualSpacing w:val="0"/>
        <w:rPr>
          <w:sz w:val="22"/>
          <w:szCs w:val="22"/>
        </w:rPr>
      </w:pPr>
      <w:hyperlink r:id="rId8" w:history="1">
        <w:r w:rsidR="0075464E" w:rsidRPr="00875962">
          <w:rPr>
            <w:rStyle w:val="Hypertextovodkaz"/>
            <w:sz w:val="22"/>
            <w:szCs w:val="22"/>
          </w:rPr>
          <w:t>Seznam dat k exportu a jejich podoba (odkaz)</w:t>
        </w:r>
      </w:hyperlink>
    </w:p>
    <w:p w14:paraId="52C7AF40" w14:textId="77777777" w:rsidR="00BE2CE5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Řešení bude aktualizováno pro komunikaci s nástrojem „Mobility Tool+“, pokud se změní požadavky ze strany „Mobility Tool+“.</w:t>
      </w:r>
    </w:p>
    <w:p w14:paraId="519B1CE4" w14:textId="77777777" w:rsidR="00BE2CE5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 xml:space="preserve">Je možno kdykoliv zobrazit a exportovat do MS Excel aktuální stav přihlášek - přehled studentů a informací z jejich přihlášek (aktuální platná data, synchronizovaná dávkově z IS </w:t>
      </w:r>
      <w:r w:rsidR="00BE2CE5" w:rsidRPr="00875962">
        <w:rPr>
          <w:sz w:val="22"/>
          <w:szCs w:val="22"/>
        </w:rPr>
        <w:t xml:space="preserve">SU </w:t>
      </w:r>
      <w:r w:rsidRPr="00875962">
        <w:rPr>
          <w:sz w:val="22"/>
          <w:szCs w:val="22"/>
        </w:rPr>
        <w:t>pokud potřeba), + výsledek VŘ (stav), přiřazená instituce, stav nominace.</w:t>
      </w:r>
    </w:p>
    <w:p w14:paraId="46B02D38" w14:textId="77777777" w:rsidR="00BE2CE5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Lze zvolit u každé partnerské smlouvy, zda je v daném okamžiku platná, nebo pozastavená (v tom případě se na ni nelze hlásit).</w:t>
      </w:r>
    </w:p>
    <w:p w14:paraId="6FC3A7BD" w14:textId="77777777" w:rsidR="00BE2CE5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Student může do řešení v průběhu pobytu nahrávat definované dokumenty i nedefinované (volné), koordinátorovi ZO přijde notifikace.</w:t>
      </w:r>
    </w:p>
    <w:p w14:paraId="4006FB2A" w14:textId="77777777" w:rsidR="00BE2CE5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 xml:space="preserve">Po návratu student do systému nahrává dokumenty, které koordinátor ZO odsouhlasuje. </w:t>
      </w:r>
    </w:p>
    <w:p w14:paraId="66DE5DB0" w14:textId="77777777" w:rsidR="00BE2CE5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Koordinátor ZO může označovat splněné požadavky po návratu studenta</w:t>
      </w:r>
      <w:r w:rsidR="00BE2CE5" w:rsidRPr="00875962">
        <w:rPr>
          <w:sz w:val="22"/>
          <w:szCs w:val="22"/>
        </w:rPr>
        <w:t xml:space="preserve"> (</w:t>
      </w:r>
      <w:r w:rsidRPr="00875962">
        <w:rPr>
          <w:sz w:val="22"/>
          <w:szCs w:val="22"/>
        </w:rPr>
        <w:t>Dodání potvrzení o pobytu</w:t>
      </w:r>
      <w:r w:rsidR="00BE2CE5" w:rsidRPr="00875962">
        <w:rPr>
          <w:sz w:val="22"/>
          <w:szCs w:val="22"/>
        </w:rPr>
        <w:t xml:space="preserve">, </w:t>
      </w:r>
      <w:r w:rsidRPr="00875962">
        <w:rPr>
          <w:sz w:val="22"/>
          <w:szCs w:val="22"/>
        </w:rPr>
        <w:t>Nahrání výpisu známek (studijní pobyt) / LA AM (praktická stáž)</w:t>
      </w:r>
      <w:r w:rsidR="00BE2CE5" w:rsidRPr="00875962">
        <w:rPr>
          <w:sz w:val="22"/>
          <w:szCs w:val="22"/>
        </w:rPr>
        <w:t>, V</w:t>
      </w:r>
      <w:r w:rsidRPr="00875962">
        <w:rPr>
          <w:sz w:val="22"/>
          <w:szCs w:val="22"/>
        </w:rPr>
        <w:t>yplnění EU Survey (Erasmus+ program)</w:t>
      </w:r>
      <w:r w:rsidR="00BE2CE5" w:rsidRPr="00875962">
        <w:rPr>
          <w:sz w:val="22"/>
          <w:szCs w:val="22"/>
        </w:rPr>
        <w:t xml:space="preserve">, </w:t>
      </w:r>
      <w:r w:rsidRPr="00875962">
        <w:rPr>
          <w:sz w:val="22"/>
          <w:szCs w:val="22"/>
        </w:rPr>
        <w:t>Odevzdání Závěrečné zprávy</w:t>
      </w:r>
      <w:r w:rsidR="00BE2CE5" w:rsidRPr="00875962">
        <w:rPr>
          <w:sz w:val="22"/>
          <w:szCs w:val="22"/>
        </w:rPr>
        <w:t xml:space="preserve">, </w:t>
      </w:r>
      <w:r w:rsidRPr="00875962">
        <w:rPr>
          <w:sz w:val="22"/>
          <w:szCs w:val="22"/>
        </w:rPr>
        <w:t>Hotový OLS test (Erasmus+ program)</w:t>
      </w:r>
      <w:r w:rsidR="00BE2CE5" w:rsidRPr="00875962">
        <w:rPr>
          <w:sz w:val="22"/>
          <w:szCs w:val="22"/>
        </w:rPr>
        <w:t xml:space="preserve">. </w:t>
      </w:r>
      <w:r w:rsidRPr="00875962">
        <w:rPr>
          <w:sz w:val="22"/>
          <w:szCs w:val="22"/>
        </w:rPr>
        <w:t>U nahraných dokumentů potvrzuje jejich správnost</w:t>
      </w:r>
      <w:r w:rsidR="00BE2CE5" w:rsidRPr="00875962">
        <w:rPr>
          <w:sz w:val="22"/>
          <w:szCs w:val="22"/>
        </w:rPr>
        <w:t>.</w:t>
      </w:r>
    </w:p>
    <w:p w14:paraId="7BBD0432" w14:textId="77777777" w:rsidR="00BE2CE5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Když jsou všechny dokumenty a požadavky odsouhlaseny, tak se výjezd uzavírá – stav výjezdu je v řešení označen jako uzavřený (lze podle toho filtrovat přehled přihlášek/výjezdů).</w:t>
      </w:r>
    </w:p>
    <w:p w14:paraId="1D56FB83" w14:textId="77777777" w:rsidR="00BE2CE5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Do doby nahrání všech požadovaných dokumentů systém zasílá e-mailové připomínky studentovi</w:t>
      </w:r>
      <w:r w:rsidR="00BE2CE5" w:rsidRPr="00875962">
        <w:rPr>
          <w:sz w:val="22"/>
          <w:szCs w:val="22"/>
        </w:rPr>
        <w:t>.</w:t>
      </w:r>
    </w:p>
    <w:p w14:paraId="2CFB821E" w14:textId="77777777" w:rsidR="00BE2CE5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 xml:space="preserve">Lze generovat přehled studentů a chybějících dokumentů, které nejsou dodány včas. </w:t>
      </w:r>
    </w:p>
    <w:p w14:paraId="47BB9536" w14:textId="1D8C6967" w:rsidR="00BE2CE5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Student po svém návratu (u studijních pobytů) z výjezdu do řešení vyplní údaje vedené v Learning Agreementu, části After the mobility (nebo se tam přímo načtou</w:t>
      </w:r>
      <w:r w:rsidR="00BE2CE5" w:rsidRPr="00875962">
        <w:rPr>
          <w:sz w:val="22"/>
          <w:szCs w:val="22"/>
        </w:rPr>
        <w:t xml:space="preserve">. </w:t>
      </w:r>
    </w:p>
    <w:p w14:paraId="2EB44D24" w14:textId="77777777" w:rsidR="005E1B89" w:rsidRPr="005E1B89" w:rsidRDefault="005E1B89" w:rsidP="005E1B89">
      <w:pPr>
        <w:spacing w:before="60" w:line="259" w:lineRule="auto"/>
        <w:rPr>
          <w:sz w:val="22"/>
          <w:szCs w:val="22"/>
        </w:rPr>
      </w:pPr>
    </w:p>
    <w:p w14:paraId="02580A11" w14:textId="77777777" w:rsidR="00BE2CE5" w:rsidRPr="00654BCB" w:rsidRDefault="00BE2CE5" w:rsidP="00875962">
      <w:pPr>
        <w:pStyle w:val="Odstavecseseznamem"/>
        <w:numPr>
          <w:ilvl w:val="0"/>
          <w:numId w:val="1"/>
        </w:numPr>
        <w:spacing w:before="60" w:line="259" w:lineRule="auto"/>
        <w:contextualSpacing w:val="0"/>
        <w:rPr>
          <w:b/>
          <w:bCs/>
        </w:rPr>
      </w:pPr>
      <w:r w:rsidRPr="00654BCB">
        <w:rPr>
          <w:b/>
          <w:bCs/>
        </w:rPr>
        <w:lastRenderedPageBreak/>
        <w:t>SW umožní a</w:t>
      </w:r>
      <w:r w:rsidR="00D147FF" w:rsidRPr="00654BCB">
        <w:rPr>
          <w:b/>
          <w:bCs/>
        </w:rPr>
        <w:t>utomatick</w:t>
      </w:r>
      <w:r w:rsidRPr="00654BCB">
        <w:rPr>
          <w:b/>
          <w:bCs/>
        </w:rPr>
        <w:t>ou</w:t>
      </w:r>
      <w:r w:rsidR="00D147FF" w:rsidRPr="00654BCB">
        <w:rPr>
          <w:b/>
          <w:bCs/>
        </w:rPr>
        <w:t xml:space="preserve"> e-mailová notifikace studentů/uchazečů o výjezd, hromadné e-maily</w:t>
      </w:r>
    </w:p>
    <w:p w14:paraId="0686F2AA" w14:textId="77777777" w:rsidR="00BE2CE5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Texty automatických e-mailů jsou editovatelné bez zásahu dodavatele řešení</w:t>
      </w:r>
    </w:p>
    <w:p w14:paraId="021817FD" w14:textId="77777777" w:rsidR="00BE2CE5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Automatické e-maily se odesílají v návaznosti na další potřebné kroky v rámci daného životního cyklu výjezdu</w:t>
      </w:r>
    </w:p>
    <w:p w14:paraId="715D002B" w14:textId="77777777" w:rsidR="00BE2CE5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Odesílají se automatické upozorňující e-maily v návaznosti na chybějící přílohy v jednotlivých fázích cyklu výjezdu.</w:t>
      </w:r>
    </w:p>
    <w:p w14:paraId="37C819CC" w14:textId="77777777" w:rsidR="00D147FF" w:rsidRPr="00654BCB" w:rsidRDefault="00654BCB" w:rsidP="00875962">
      <w:pPr>
        <w:pStyle w:val="Odstavecseseznamem"/>
        <w:numPr>
          <w:ilvl w:val="0"/>
          <w:numId w:val="1"/>
        </w:numPr>
        <w:spacing w:before="60" w:line="259" w:lineRule="auto"/>
        <w:contextualSpacing w:val="0"/>
        <w:rPr>
          <w:b/>
          <w:bCs/>
        </w:rPr>
      </w:pPr>
      <w:r w:rsidRPr="00654BCB">
        <w:rPr>
          <w:b/>
          <w:bCs/>
        </w:rPr>
        <w:t xml:space="preserve">Ve vztahu k </w:t>
      </w:r>
      <w:r w:rsidR="00D147FF" w:rsidRPr="00654BCB">
        <w:rPr>
          <w:b/>
          <w:bCs/>
        </w:rPr>
        <w:t>Learning Agreement řešení umožňuje následující činnosti</w:t>
      </w:r>
    </w:p>
    <w:p w14:paraId="12927A95" w14:textId="77777777" w:rsidR="00654BCB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>
        <w:t xml:space="preserve">Pro </w:t>
      </w:r>
      <w:r w:rsidRPr="00875962">
        <w:rPr>
          <w:sz w:val="22"/>
          <w:szCs w:val="22"/>
        </w:rPr>
        <w:t xml:space="preserve">každou partnerskou instutuci (případně možno údaje vyplnit i pro instituci, co nemá metadata v partnerských smlouvách manuálně) může student vytvořit Learning Agreement, část Before the mobility – do tabulky A zadává kódy, názvy předmětů a počet ECTS pro každý předmět, které bude studovat na partnerské škole. Do tabulky B zadává předměty, které budou přímo uznány po návratu na </w:t>
      </w:r>
      <w:r w:rsidR="00654BCB" w:rsidRPr="00875962">
        <w:rPr>
          <w:sz w:val="22"/>
          <w:szCs w:val="22"/>
        </w:rPr>
        <w:t>SU</w:t>
      </w:r>
      <w:r w:rsidRPr="00875962">
        <w:rPr>
          <w:sz w:val="22"/>
          <w:szCs w:val="22"/>
        </w:rPr>
        <w:t xml:space="preserve">, kód a název a počet ECTS – data o předmětech se načítají z el. katalogu předmětů </w:t>
      </w:r>
      <w:r w:rsidR="00654BCB" w:rsidRPr="00875962">
        <w:rPr>
          <w:sz w:val="22"/>
          <w:szCs w:val="22"/>
        </w:rPr>
        <w:t>SU</w:t>
      </w:r>
      <w:r w:rsidRPr="00875962">
        <w:rPr>
          <w:sz w:val="22"/>
          <w:szCs w:val="22"/>
        </w:rPr>
        <w:t>.</w:t>
      </w:r>
      <w:r w:rsidR="00654BCB" w:rsidRPr="00875962">
        <w:rPr>
          <w:sz w:val="22"/>
          <w:szCs w:val="22"/>
        </w:rPr>
        <w:t xml:space="preserve"> </w:t>
      </w:r>
      <w:r w:rsidRPr="00875962">
        <w:rPr>
          <w:sz w:val="22"/>
          <w:szCs w:val="22"/>
        </w:rPr>
        <w:t>Seznam typů Learning Agreements, část Before the Mobility:</w:t>
      </w:r>
      <w:r w:rsidR="00654BCB" w:rsidRPr="00875962">
        <w:rPr>
          <w:sz w:val="22"/>
          <w:szCs w:val="22"/>
        </w:rPr>
        <w:t xml:space="preserve"> </w:t>
      </w:r>
      <w:r w:rsidRPr="00875962">
        <w:rPr>
          <w:sz w:val="22"/>
          <w:szCs w:val="22"/>
        </w:rPr>
        <w:t>LA BM Erasmus studijní pobyt</w:t>
      </w:r>
      <w:r w:rsidR="00654BCB" w:rsidRPr="00875962">
        <w:rPr>
          <w:sz w:val="22"/>
          <w:szCs w:val="22"/>
        </w:rPr>
        <w:t xml:space="preserve">, </w:t>
      </w:r>
      <w:r w:rsidRPr="00875962">
        <w:rPr>
          <w:sz w:val="22"/>
          <w:szCs w:val="22"/>
        </w:rPr>
        <w:t>LA BM Erasmus praktická stáž</w:t>
      </w:r>
      <w:r w:rsidR="00654BCB" w:rsidRPr="00875962">
        <w:rPr>
          <w:sz w:val="22"/>
          <w:szCs w:val="22"/>
        </w:rPr>
        <w:t xml:space="preserve">, </w:t>
      </w:r>
      <w:r w:rsidRPr="00875962">
        <w:rPr>
          <w:sz w:val="22"/>
          <w:szCs w:val="22"/>
        </w:rPr>
        <w:t>LA BM MOBI studijní pobyt</w:t>
      </w:r>
      <w:r w:rsidR="00654BCB" w:rsidRPr="00875962">
        <w:rPr>
          <w:sz w:val="22"/>
          <w:szCs w:val="22"/>
        </w:rPr>
        <w:t xml:space="preserve">, </w:t>
      </w:r>
      <w:r w:rsidRPr="00875962">
        <w:rPr>
          <w:sz w:val="22"/>
          <w:szCs w:val="22"/>
        </w:rPr>
        <w:t>LA BM MOBI Praktická stáž</w:t>
      </w:r>
    </w:p>
    <w:p w14:paraId="187566F2" w14:textId="77777777" w:rsidR="00654BCB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Learning Agreement, část Before the mobility, lze připravovat opakovaně, poté dojde k novému odeslání ke schválení definovaným osobám (viz pole podpisů ve vzorech).</w:t>
      </w:r>
    </w:p>
    <w:p w14:paraId="6AFB09F5" w14:textId="77777777" w:rsidR="005639AE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Během pobytu – možnost přípravy dokumentu Learning Agreement, část During the mobility, jedná se v podstatě o změny v tabulce A a B Learning Agreementu části Before the mobility.</w:t>
      </w:r>
      <w:r w:rsidR="00654BCB" w:rsidRPr="00875962">
        <w:rPr>
          <w:sz w:val="22"/>
          <w:szCs w:val="22"/>
        </w:rPr>
        <w:t xml:space="preserve"> </w:t>
      </w:r>
      <w:r w:rsidRPr="00875962">
        <w:rPr>
          <w:sz w:val="22"/>
          <w:szCs w:val="22"/>
        </w:rPr>
        <w:t>Obdobně pro praktické stáže</w:t>
      </w:r>
      <w:r w:rsidR="00654BCB" w:rsidRPr="00875962">
        <w:rPr>
          <w:sz w:val="22"/>
          <w:szCs w:val="22"/>
        </w:rPr>
        <w:t xml:space="preserve">. </w:t>
      </w:r>
    </w:p>
    <w:p w14:paraId="3BB9F71D" w14:textId="77777777" w:rsidR="005639AE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Learning Agreement lze vygenerovat do PDF (k tisku).</w:t>
      </w:r>
    </w:p>
    <w:p w14:paraId="6849D7CB" w14:textId="77777777" w:rsidR="005639AE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>
        <w:t xml:space="preserve">Je </w:t>
      </w:r>
      <w:r w:rsidRPr="00875962">
        <w:rPr>
          <w:sz w:val="22"/>
          <w:szCs w:val="22"/>
        </w:rPr>
        <w:t xml:space="preserve">možné sestavit Learning Agreement, část After the mobility. </w:t>
      </w:r>
    </w:p>
    <w:p w14:paraId="73E872CA" w14:textId="77777777" w:rsidR="005639AE" w:rsidRPr="00875962" w:rsidRDefault="00D147FF" w:rsidP="00875962">
      <w:pPr>
        <w:pStyle w:val="Odstavecseseznamem"/>
        <w:numPr>
          <w:ilvl w:val="1"/>
          <w:numId w:val="1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 xml:space="preserve">Předměty do tabulky D zadává předměty, které budou přímo uznány po návratu na </w:t>
      </w:r>
      <w:r w:rsidR="005639AE" w:rsidRPr="00875962">
        <w:rPr>
          <w:sz w:val="22"/>
          <w:szCs w:val="22"/>
        </w:rPr>
        <w:t>SU</w:t>
      </w:r>
      <w:r w:rsidRPr="00875962">
        <w:rPr>
          <w:sz w:val="22"/>
          <w:szCs w:val="22"/>
        </w:rPr>
        <w:t xml:space="preserve">, kód a název a počet ECTS – data o předmětech se načítají z el. katalogu předmětů </w:t>
      </w:r>
      <w:r w:rsidR="005639AE" w:rsidRPr="00875962">
        <w:rPr>
          <w:sz w:val="22"/>
          <w:szCs w:val="22"/>
        </w:rPr>
        <w:t>SU</w:t>
      </w:r>
      <w:r w:rsidRPr="00875962">
        <w:rPr>
          <w:sz w:val="22"/>
          <w:szCs w:val="22"/>
        </w:rPr>
        <w:t>.</w:t>
      </w:r>
    </w:p>
    <w:p w14:paraId="6A414FAC" w14:textId="77777777" w:rsidR="00D147FF" w:rsidRDefault="00D147FF"/>
    <w:p w14:paraId="669A5BB7" w14:textId="77777777" w:rsidR="005639AE" w:rsidRDefault="005639AE" w:rsidP="005639AE">
      <w:r>
        <w:rPr>
          <w:b/>
          <w:bCs/>
          <w:u w:val="single"/>
        </w:rPr>
        <w:t xml:space="preserve">B. </w:t>
      </w:r>
      <w:r w:rsidRPr="00D147FF">
        <w:rPr>
          <w:b/>
          <w:bCs/>
          <w:u w:val="single"/>
        </w:rPr>
        <w:t xml:space="preserve">Správa </w:t>
      </w:r>
      <w:r>
        <w:rPr>
          <w:b/>
          <w:bCs/>
          <w:u w:val="single"/>
        </w:rPr>
        <w:t>příjezdů</w:t>
      </w:r>
      <w:r w:rsidRPr="00D147FF">
        <w:rPr>
          <w:b/>
          <w:bCs/>
          <w:u w:val="single"/>
        </w:rPr>
        <w:t xml:space="preserve"> studentů</w:t>
      </w:r>
      <w:r>
        <w:t>:</w:t>
      </w:r>
    </w:p>
    <w:p w14:paraId="4ABD5A57" w14:textId="77777777" w:rsidR="005639AE" w:rsidRPr="005639AE" w:rsidRDefault="005639AE" w:rsidP="00875962">
      <w:pPr>
        <w:pStyle w:val="Odstavecseseznamem"/>
        <w:numPr>
          <w:ilvl w:val="0"/>
          <w:numId w:val="3"/>
        </w:numPr>
        <w:spacing w:before="60" w:line="259" w:lineRule="auto"/>
        <w:contextualSpacing w:val="0"/>
      </w:pPr>
      <w:r w:rsidRPr="005639AE">
        <w:rPr>
          <w:b/>
          <w:bCs/>
        </w:rPr>
        <w:t xml:space="preserve">SW umožňuje vytvoření programů </w:t>
      </w:r>
      <w:r>
        <w:rPr>
          <w:b/>
          <w:bCs/>
        </w:rPr>
        <w:t>příjezdů</w:t>
      </w:r>
      <w:r w:rsidRPr="005639AE">
        <w:rPr>
          <w:b/>
          <w:bCs/>
        </w:rPr>
        <w:t xml:space="preserve"> </w:t>
      </w:r>
    </w:p>
    <w:p w14:paraId="5D3F93CB" w14:textId="77777777" w:rsidR="005639AE" w:rsidRPr="00875962" w:rsidRDefault="005639AE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Řešení umožňuje administrovat programy studentských příjezdů ze zahraničí:</w:t>
      </w:r>
    </w:p>
    <w:p w14:paraId="6B15CAEE" w14:textId="77777777" w:rsidR="005639AE" w:rsidRPr="00875962" w:rsidRDefault="005639AE" w:rsidP="00875962">
      <w:pPr>
        <w:pStyle w:val="Odstavecseseznamem"/>
        <w:numPr>
          <w:ilvl w:val="2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Erasmus+ Student mobility for studies</w:t>
      </w:r>
    </w:p>
    <w:p w14:paraId="3E16F3CA" w14:textId="77777777" w:rsidR="005639AE" w:rsidRPr="00875962" w:rsidRDefault="005639AE" w:rsidP="00875962">
      <w:pPr>
        <w:pStyle w:val="Odstavecseseznamem"/>
        <w:numPr>
          <w:ilvl w:val="2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Erasmus+ Student mobility for traineeship</w:t>
      </w:r>
    </w:p>
    <w:p w14:paraId="11935272" w14:textId="77777777" w:rsidR="005639AE" w:rsidRPr="00875962" w:rsidRDefault="005639AE" w:rsidP="00875962">
      <w:pPr>
        <w:pStyle w:val="Odstavecseseznamem"/>
        <w:numPr>
          <w:ilvl w:val="2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Other Student mobility for studies – z číselníku pak bude student vybírat program, v rámci jakého přijíždí</w:t>
      </w:r>
    </w:p>
    <w:p w14:paraId="5BCE8C85" w14:textId="6A54B488" w:rsidR="005639AE" w:rsidRPr="00875962" w:rsidRDefault="005639AE" w:rsidP="00875962">
      <w:pPr>
        <w:pStyle w:val="Odstavecseseznamem"/>
        <w:numPr>
          <w:ilvl w:val="2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Other Student mobility for traineeship - z číselníku pak bude student vybírat program, v rámci jakého přijíždí</w:t>
      </w:r>
    </w:p>
    <w:p w14:paraId="1DF1B17F" w14:textId="1EACE833" w:rsidR="005639AE" w:rsidRPr="00875962" w:rsidRDefault="005639AE" w:rsidP="00875962">
      <w:pPr>
        <w:pStyle w:val="Odstavecseseznamem"/>
        <w:numPr>
          <w:ilvl w:val="2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Short-term visit - z číselníku pak bude student vybírat program, v rámci jakého přijíždí</w:t>
      </w:r>
    </w:p>
    <w:p w14:paraId="5C330D2F" w14:textId="77777777" w:rsidR="005639AE" w:rsidRPr="00875962" w:rsidRDefault="005639AE" w:rsidP="00875962">
      <w:pPr>
        <w:pStyle w:val="Odstavecseseznamem"/>
        <w:numPr>
          <w:ilvl w:val="2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Číselníky k programům „Other Student mobility for studies“ a „Other Student mobility for traineeship“ je možné uživatelsky definovat. Zahrnuty do něj budou tyto programy: Bilateral agreements, Double/Multiple/Joint Degree, CEEPUS, Visegrad, Free movers</w:t>
      </w:r>
      <w:r w:rsidR="0071340F" w:rsidRPr="00875962">
        <w:rPr>
          <w:sz w:val="22"/>
          <w:szCs w:val="22"/>
        </w:rPr>
        <w:t>, Visiting studies</w:t>
      </w:r>
    </w:p>
    <w:p w14:paraId="2D8D98D2" w14:textId="77777777" w:rsidR="005639AE" w:rsidRPr="00875962" w:rsidRDefault="005639AE" w:rsidP="00875962">
      <w:pPr>
        <w:pStyle w:val="Odstavecseseznamem"/>
        <w:numPr>
          <w:ilvl w:val="2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lastRenderedPageBreak/>
        <w:t>Číselník k programu „Short-term visit“ je možné uživatelsky definovat. Zahrnuty do něj budou tyto programy: conference, summer/winter school, ATHENS intensive course, workshop, study visit</w:t>
      </w:r>
      <w:r w:rsidR="0071340F" w:rsidRPr="00875962">
        <w:rPr>
          <w:sz w:val="22"/>
          <w:szCs w:val="22"/>
        </w:rPr>
        <w:t>, life-long learning course</w:t>
      </w:r>
      <w:r w:rsidRPr="00875962">
        <w:rPr>
          <w:sz w:val="22"/>
          <w:szCs w:val="22"/>
        </w:rPr>
        <w:t>.</w:t>
      </w:r>
    </w:p>
    <w:p w14:paraId="2C2C747A" w14:textId="77777777" w:rsidR="005639AE" w:rsidRPr="00875962" w:rsidRDefault="005639AE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Každý program příjezdů ze zahraničí může mít odlišnou webovou přihlášku, odlišné workflow schvalování příjezdu a odlišnou podobu životního cyklu příjezdu.</w:t>
      </w:r>
    </w:p>
    <w:p w14:paraId="407D2B09" w14:textId="77777777" w:rsidR="005639AE" w:rsidRPr="0075464E" w:rsidRDefault="005639AE" w:rsidP="00875962">
      <w:pPr>
        <w:pStyle w:val="Odstavecseseznamem"/>
        <w:numPr>
          <w:ilvl w:val="0"/>
          <w:numId w:val="3"/>
        </w:numPr>
        <w:spacing w:before="60" w:line="259" w:lineRule="auto"/>
        <w:contextualSpacing w:val="0"/>
        <w:rPr>
          <w:b/>
          <w:bCs/>
        </w:rPr>
      </w:pPr>
      <w:r w:rsidRPr="0075464E">
        <w:rPr>
          <w:b/>
          <w:bCs/>
        </w:rPr>
        <w:t>SW umožňuje správu mezinárodní spolupráce VŠ</w:t>
      </w:r>
      <w:r>
        <w:rPr>
          <w:b/>
          <w:bCs/>
        </w:rPr>
        <w:t>:</w:t>
      </w:r>
    </w:p>
    <w:p w14:paraId="1CE8D363" w14:textId="77777777" w:rsidR="005639AE" w:rsidRPr="00875962" w:rsidRDefault="005639AE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Seznam partnerských institucí (Erasmus+, MoU, aj.).</w:t>
      </w:r>
    </w:p>
    <w:p w14:paraId="2B022BA6" w14:textId="77777777" w:rsidR="005639AE" w:rsidRPr="00875962" w:rsidRDefault="005639AE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Pro každou partnerskou instituci a program je možno vytvořit partnerskou smlouvu (i několik, např. pokud se uzavírá partnerská smlouva zvlášť pro každou fakultu partnerské instituce).</w:t>
      </w:r>
    </w:p>
    <w:p w14:paraId="0D513901" w14:textId="77777777" w:rsidR="005639AE" w:rsidRPr="00875962" w:rsidRDefault="005639AE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 xml:space="preserve">Pro každou partnerskou smlouvu lze zadat minimálně tato metadata: Platnost (od – do), 0 až n ISCED-2013 kódů oblastí vzdělávání, počty studentoměsíců IN/OUT v jednotlivých oblastech vzdělávání, počty učitelských mobilit pro výuku IN/OUT, jazyk studia (lze i více) a jeho minimální požadovanou úroveň, termíny uzávěrek nominací studentů pro zimní semestr a letní semestr (den, měsíc), adresa pro zasílání pošty, město, země, Erasmus kód, PIC kód, kontakty (e-mail, tel. #) pro tyto oblasti: vyjíždějící studenti, přijíždějící studenti, zástupce ZO. </w:t>
      </w:r>
    </w:p>
    <w:p w14:paraId="00048999" w14:textId="77777777" w:rsidR="005639AE" w:rsidRPr="00875962" w:rsidRDefault="005639AE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Pro každý záznam partnerské smlouvy lze nahrát smlouvu v PDF.</w:t>
      </w:r>
    </w:p>
    <w:p w14:paraId="491F68D4" w14:textId="77777777" w:rsidR="005639AE" w:rsidRPr="00875962" w:rsidRDefault="005639AE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Ke každé partnerské smlouvě lze přiřadit, pro které ISCED- 2013 oblasti vzdělávání je daná spolupráce aktivní.</w:t>
      </w:r>
    </w:p>
    <w:p w14:paraId="55057A56" w14:textId="77777777" w:rsidR="005639AE" w:rsidRPr="00875962" w:rsidRDefault="005639AE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Smlouva jde nastavit jako aktivní/neaktivní pro aktuální běhy jednotlivých programů</w:t>
      </w:r>
    </w:p>
    <w:p w14:paraId="4E331D78" w14:textId="77777777" w:rsidR="005639AE" w:rsidRPr="00875962" w:rsidRDefault="005639AE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K záznamu každé partnerské instituce lze přidat textové poznámky a nahrávat přílohy (soubory).</w:t>
      </w:r>
    </w:p>
    <w:p w14:paraId="19FE5179" w14:textId="77777777" w:rsidR="005639AE" w:rsidRPr="00875962" w:rsidRDefault="005639AE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Řešení umožňuje vygenerovat partnerskou smlouvu ze zadaných metadat ve formátu MS Word (Generování smluv).</w:t>
      </w:r>
    </w:p>
    <w:p w14:paraId="248015F2" w14:textId="27791CF2" w:rsidR="005639AE" w:rsidRPr="00875962" w:rsidRDefault="005639AE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Řešení umožňuje generování dodatků k uzavřeným partnerským smlouvám.</w:t>
      </w:r>
    </w:p>
    <w:p w14:paraId="60D698B0" w14:textId="77777777" w:rsidR="005639AE" w:rsidRPr="005639AE" w:rsidRDefault="005639AE" w:rsidP="00875962">
      <w:pPr>
        <w:pStyle w:val="Odstavecseseznamem"/>
        <w:numPr>
          <w:ilvl w:val="0"/>
          <w:numId w:val="3"/>
        </w:numPr>
        <w:spacing w:before="60" w:line="259" w:lineRule="auto"/>
        <w:contextualSpacing w:val="0"/>
      </w:pPr>
      <w:r>
        <w:rPr>
          <w:b/>
          <w:bCs/>
        </w:rPr>
        <w:t>SW umožňuje nominaci studentů</w:t>
      </w:r>
    </w:p>
    <w:p w14:paraId="23AC857C" w14:textId="77777777" w:rsidR="005639AE" w:rsidRPr="00875962" w:rsidRDefault="005639AE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Řešení umožňuje nominaci vybraných studentů vytvořená koordinátorem uvedeným na příslušné smlouvě s partnerskou univerzitou přímo do systému</w:t>
      </w:r>
    </w:p>
    <w:p w14:paraId="2C89AEF4" w14:textId="77777777" w:rsidR="005639AE" w:rsidRPr="00875962" w:rsidRDefault="005639AE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Nominovat/založit přihlášku konkrétnímu studentovi může i zaměstnanec ZO.</w:t>
      </w:r>
    </w:p>
    <w:p w14:paraId="3909965D" w14:textId="77777777" w:rsidR="005639AE" w:rsidRPr="00875962" w:rsidRDefault="005639AE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Studenti nemohou podat přihlášku sami - pro programy, kde je nominace vyžadována od partnerské instituce</w:t>
      </w:r>
    </w:p>
    <w:p w14:paraId="3FDA51D1" w14:textId="77777777" w:rsidR="005639AE" w:rsidRPr="00875962" w:rsidRDefault="005639AE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Pro ostatní programy platí, že studenti si mohou založit přihlášku sami</w:t>
      </w:r>
    </w:p>
    <w:p w14:paraId="35818536" w14:textId="77777777" w:rsidR="005639AE" w:rsidRPr="00875962" w:rsidRDefault="005639AE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 xml:space="preserve">Počet nominovaných studentů od partnerské instituce je hlídán – počty jsou uvedeny ve smlouvách. Nelze nominovat více studentů, než je uvedený limit ve smlouvě. </w:t>
      </w:r>
    </w:p>
    <w:p w14:paraId="44E02AA1" w14:textId="77777777" w:rsidR="005639AE" w:rsidRPr="00875962" w:rsidRDefault="005639AE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Na žádost partnerské instituce může ZO počet nominací v řešení navýšit.</w:t>
      </w:r>
    </w:p>
    <w:p w14:paraId="66D03D4D" w14:textId="77777777" w:rsidR="005639AE" w:rsidRPr="00875962" w:rsidRDefault="005639AE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Nominovaný student obdrží email s odkazem na přihlášku pro vyplnění ostatních údajů a nahrání požadovaných dokumentů.</w:t>
      </w:r>
    </w:p>
    <w:p w14:paraId="5DCC9281" w14:textId="77777777" w:rsidR="005639AE" w:rsidRPr="00875962" w:rsidRDefault="005639AE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Koordinátor na partnerské instituci, který provedl nominaci, obdrží potvrzovací email, že nominace proběhla v pořádku.</w:t>
      </w:r>
    </w:p>
    <w:p w14:paraId="0C1D4F69" w14:textId="77777777" w:rsidR="005639AE" w:rsidRPr="00875962" w:rsidRDefault="005639AE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Pro vyfiltrované přihlášky systém umožňuje vygenerování seznamu uchazečů s jejich osobními údaji včetně emailu (MS Excel).</w:t>
      </w:r>
    </w:p>
    <w:p w14:paraId="5B7C1BE0" w14:textId="6C584627" w:rsidR="005639AE" w:rsidRPr="00875962" w:rsidRDefault="005639AE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lastRenderedPageBreak/>
        <w:t>Pro vyfiltrované přihlášky systém umožňuje zaslat hromadný email studentům v jednotlivých fázích přihlášky.</w:t>
      </w:r>
    </w:p>
    <w:p w14:paraId="43464B13" w14:textId="77777777" w:rsidR="005639AE" w:rsidRPr="00EE6C79" w:rsidRDefault="007F16E7" w:rsidP="00875962">
      <w:pPr>
        <w:pStyle w:val="Odstavecseseznamem"/>
        <w:numPr>
          <w:ilvl w:val="0"/>
          <w:numId w:val="3"/>
        </w:numPr>
        <w:spacing w:before="60" w:line="259" w:lineRule="auto"/>
        <w:contextualSpacing w:val="0"/>
        <w:rPr>
          <w:b/>
          <w:bCs/>
        </w:rPr>
      </w:pPr>
      <w:r w:rsidRPr="00EE6C79">
        <w:rPr>
          <w:b/>
          <w:bCs/>
        </w:rPr>
        <w:t>SW umožní přihlášky nominovaných studentů přes systém</w:t>
      </w:r>
    </w:p>
    <w:p w14:paraId="7ABAE48D" w14:textId="77777777" w:rsidR="00EE6C79" w:rsidRPr="00875962" w:rsidRDefault="00EE6C79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>
        <w:t xml:space="preserve">Nominovaný </w:t>
      </w:r>
      <w:r w:rsidRPr="00875962">
        <w:rPr>
          <w:sz w:val="22"/>
          <w:szCs w:val="22"/>
        </w:rPr>
        <w:t>student vyplní požadované údaje (adresa trvalého bydliště, tel. číslo, kontaktní osoba v případě nouze, informace o vysílající univerzitě – fakulta a studijní program, ročník studia) přímo do systému (předdefinovaná pole). V případě, že se jedná o vízového studenta, musí vyplnit číslo pasu a město, kde bude žádat o víza, a adresu, kam požaduje dokumenty zaslat.</w:t>
      </w:r>
    </w:p>
    <w:p w14:paraId="6EDEEE74" w14:textId="13AA72C5" w:rsidR="00EE6C79" w:rsidRPr="00875962" w:rsidRDefault="00EE6C79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Student nahrává do systému všechny související přílohy (Learning agreement/Studijní plán, výpis známek, jazykový certifikát, potvrzení o zdravotní způsobilosti, sken zdravotního pojištění a pojištění odpovědnosti za škodu, příp. CV a motivační dopis u studentů na projekt nebo stáž, souhlas s</w:t>
      </w:r>
      <w:r w:rsidR="002F489E" w:rsidRPr="00875962">
        <w:rPr>
          <w:sz w:val="22"/>
          <w:szCs w:val="22"/>
        </w:rPr>
        <w:t> </w:t>
      </w:r>
      <w:r w:rsidRPr="00875962">
        <w:rPr>
          <w:sz w:val="22"/>
          <w:szCs w:val="22"/>
        </w:rPr>
        <w:t>GDPR</w:t>
      </w:r>
      <w:r w:rsidR="002F489E" w:rsidRPr="00875962">
        <w:rPr>
          <w:sz w:val="22"/>
          <w:szCs w:val="22"/>
        </w:rPr>
        <w:t>, přihlášku k ubytování na koleji a pasovou fotografii s definovanými rozměry k vytvoření studentské karty</w:t>
      </w:r>
      <w:r w:rsidR="00113775" w:rsidRPr="00875962">
        <w:rPr>
          <w:sz w:val="22"/>
          <w:szCs w:val="22"/>
        </w:rPr>
        <w:t xml:space="preserve"> případně lze přes systém přímo zažádat o studentskou kartu</w:t>
      </w:r>
      <w:r w:rsidR="002F489E" w:rsidRPr="00875962">
        <w:rPr>
          <w:sz w:val="22"/>
          <w:szCs w:val="22"/>
        </w:rPr>
        <w:t>; k přihlášce k ubytování má přístup vedoucí</w:t>
      </w:r>
      <w:r w:rsidR="00724318" w:rsidRPr="00875962">
        <w:rPr>
          <w:sz w:val="22"/>
          <w:szCs w:val="22"/>
        </w:rPr>
        <w:t xml:space="preserve"> oddělení studentských kolejí a může generovat seznam uchazečů o ubytování; pracovník kartového centra má přístup k</w:t>
      </w:r>
      <w:r w:rsidR="00113775" w:rsidRPr="00875962">
        <w:rPr>
          <w:sz w:val="22"/>
          <w:szCs w:val="22"/>
        </w:rPr>
        <w:t> </w:t>
      </w:r>
      <w:r w:rsidR="00724318" w:rsidRPr="00875962">
        <w:rPr>
          <w:sz w:val="22"/>
          <w:szCs w:val="22"/>
        </w:rPr>
        <w:t>fotografiím</w:t>
      </w:r>
      <w:r w:rsidR="00113775" w:rsidRPr="00875962">
        <w:rPr>
          <w:sz w:val="22"/>
          <w:szCs w:val="22"/>
        </w:rPr>
        <w:t>/žádostem o kartu</w:t>
      </w:r>
    </w:p>
    <w:p w14:paraId="796ED472" w14:textId="77777777" w:rsidR="00EE6C79" w:rsidRPr="00875962" w:rsidRDefault="00EE6C79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Zaměstnanec ZO má možnost studenta přes systém kontaktovat skrze předdefinované e-maily, např. když se blíží termín odevzdání všech dokumentů a student ještě nemá vše v pořádku.</w:t>
      </w:r>
    </w:p>
    <w:p w14:paraId="2BD90071" w14:textId="77777777" w:rsidR="00EE6C79" w:rsidRPr="00875962" w:rsidRDefault="00EE6C79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Zaměstnanec ZO má možnost studenta přiřadit na konkrétní fakultu.</w:t>
      </w:r>
    </w:p>
    <w:p w14:paraId="3EF2BF99" w14:textId="0D01B627" w:rsidR="00EE6C79" w:rsidRPr="00875962" w:rsidRDefault="00EE6C79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 xml:space="preserve">Po přiřazení na fakultu mají k přihláškám náhled proděkan pro </w:t>
      </w:r>
      <w:r w:rsidR="00C73827" w:rsidRPr="00875962">
        <w:rPr>
          <w:sz w:val="22"/>
          <w:szCs w:val="22"/>
        </w:rPr>
        <w:t>zahraniční styky</w:t>
      </w:r>
      <w:r w:rsidRPr="00875962">
        <w:rPr>
          <w:sz w:val="22"/>
          <w:szCs w:val="22"/>
        </w:rPr>
        <w:t xml:space="preserve"> a děkanát konkrétní fakulty (více osob). V případě double degree/multiple/joint studentů pak i konkrétní garant studijního programu, který provádí kontrolu studijního plánu. </w:t>
      </w:r>
    </w:p>
    <w:p w14:paraId="01AD348A" w14:textId="77777777" w:rsidR="00EE6C79" w:rsidRPr="00875962" w:rsidRDefault="00EE6C79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 xml:space="preserve">Vybrané role (například ZO) k přihlášce mohou přidávat textové poznámky </w:t>
      </w:r>
    </w:p>
    <w:p w14:paraId="6CC55172" w14:textId="77777777" w:rsidR="00EE6C79" w:rsidRPr="00875962" w:rsidRDefault="00EE6C79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Vybrané role (například ZO) k přihlášce mohou nahrávat jakékoliv dokumenty</w:t>
      </w:r>
    </w:p>
    <w:p w14:paraId="68D26EE9" w14:textId="77777777" w:rsidR="00EE6C79" w:rsidRPr="00875962" w:rsidRDefault="00EE6C79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Pokud je studentovi schválena přihláška s dalšími požadovanými dokumenty zaměstnancem ZO, obdrží informační (personifikovaný) email s odkazem na Letter of Acceptance</w:t>
      </w:r>
    </w:p>
    <w:p w14:paraId="6BF5D229" w14:textId="77777777" w:rsidR="00EE6C79" w:rsidRPr="00875962" w:rsidRDefault="00EE6C79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Pro každý běh programu systém rozlišuje deadliny pro nahrávání dokumentů pro vízové/nevízové studenty, pro studenty začínající v zimním/letním semestru. Před vypršením deadline systém zasílá uchazeči upozorňující email k dokončení přihlášky. I po deadline systém umožní nahrání dokumentu, ale viditelně to označí.</w:t>
      </w:r>
    </w:p>
    <w:p w14:paraId="508C4FDA" w14:textId="77777777" w:rsidR="00EE6C79" w:rsidRPr="00875962" w:rsidRDefault="00EE6C79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Student si vybírá předměty nabízené zahraničním studentům ze systému (aktuální nabídka přímo z IS SU nebo ručně importována do systému každý rok pracovníkem ZO).</w:t>
      </w:r>
    </w:p>
    <w:p w14:paraId="02177FD7" w14:textId="6575413B" w:rsidR="00EE6C79" w:rsidRPr="00875962" w:rsidRDefault="008922FA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S</w:t>
      </w:r>
      <w:r w:rsidR="00EE6C79" w:rsidRPr="00875962">
        <w:rPr>
          <w:sz w:val="22"/>
          <w:szCs w:val="22"/>
        </w:rPr>
        <w:t xml:space="preserve">tudijní plán lze podepisovat elektronicky. </w:t>
      </w:r>
    </w:p>
    <w:p w14:paraId="5A901E51" w14:textId="77777777" w:rsidR="007F16E7" w:rsidRPr="00875962" w:rsidRDefault="00EE6C79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Student si ze systému následně stáhne podepsaný studijní plán, který potřebuje pro svoji univerzitu.</w:t>
      </w:r>
    </w:p>
    <w:p w14:paraId="21A71604" w14:textId="77777777" w:rsidR="00AF0C9E" w:rsidRDefault="00AF0C9E" w:rsidP="00875962">
      <w:pPr>
        <w:pStyle w:val="Odstavecseseznamem"/>
        <w:numPr>
          <w:ilvl w:val="0"/>
          <w:numId w:val="3"/>
        </w:numPr>
        <w:spacing w:before="60" w:line="259" w:lineRule="auto"/>
        <w:contextualSpacing w:val="0"/>
        <w:rPr>
          <w:b/>
          <w:bCs/>
        </w:rPr>
      </w:pPr>
      <w:r>
        <w:rPr>
          <w:b/>
          <w:bCs/>
        </w:rPr>
        <w:br w:type="page"/>
      </w:r>
    </w:p>
    <w:p w14:paraId="65E7E0A5" w14:textId="5D6909BA" w:rsidR="00EE6C79" w:rsidRPr="00EE6C79" w:rsidRDefault="00EE6C79" w:rsidP="00875962">
      <w:pPr>
        <w:pStyle w:val="Odstavecseseznamem"/>
        <w:numPr>
          <w:ilvl w:val="0"/>
          <w:numId w:val="3"/>
        </w:numPr>
        <w:spacing w:before="60" w:line="259" w:lineRule="auto"/>
        <w:contextualSpacing w:val="0"/>
      </w:pPr>
      <w:r>
        <w:rPr>
          <w:b/>
          <w:bCs/>
        </w:rPr>
        <w:lastRenderedPageBreak/>
        <w:t>Systém umožňuje generování dokumentů</w:t>
      </w:r>
    </w:p>
    <w:p w14:paraId="0BA1F4E8" w14:textId="77777777" w:rsidR="00EE6C79" w:rsidRPr="00875962" w:rsidRDefault="00EE6C79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Systém umožňuje generovat akceptační dopis v anglickém jazyce pro studenta.</w:t>
      </w:r>
    </w:p>
    <w:p w14:paraId="5F3D2F63" w14:textId="77777777" w:rsidR="00EE6C79" w:rsidRPr="00875962" w:rsidRDefault="00EE6C79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Systém umožňuje generovat potvrzení o přijetí ke studiu v českém jazyce pro vízové účely</w:t>
      </w:r>
    </w:p>
    <w:p w14:paraId="494FD144" w14:textId="77777777" w:rsidR="00EE6C79" w:rsidRPr="00875962" w:rsidRDefault="00EE6C79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Systém umožňuje generovat potvrzení o zajištění ubytování v českém jazyce pro vízové účely</w:t>
      </w:r>
    </w:p>
    <w:p w14:paraId="161BF18D" w14:textId="77777777" w:rsidR="00EE6C79" w:rsidRPr="00EE6C79" w:rsidRDefault="00EE6C79" w:rsidP="00875962">
      <w:pPr>
        <w:pStyle w:val="Odstavecseseznamem"/>
        <w:numPr>
          <w:ilvl w:val="0"/>
          <w:numId w:val="3"/>
        </w:numPr>
        <w:spacing w:before="60" w:line="259" w:lineRule="auto"/>
        <w:contextualSpacing w:val="0"/>
      </w:pPr>
      <w:r>
        <w:rPr>
          <w:b/>
          <w:bCs/>
        </w:rPr>
        <w:t>SW umožňuje p</w:t>
      </w:r>
      <w:r w:rsidRPr="00EE6C79">
        <w:rPr>
          <w:b/>
          <w:bCs/>
        </w:rPr>
        <w:t xml:space="preserve">řenos dat z přihlášek do </w:t>
      </w:r>
      <w:r>
        <w:rPr>
          <w:b/>
          <w:bCs/>
        </w:rPr>
        <w:t>IS SU</w:t>
      </w:r>
      <w:r w:rsidRPr="00EE6C79">
        <w:rPr>
          <w:b/>
          <w:bCs/>
        </w:rPr>
        <w:t>:</w:t>
      </w:r>
    </w:p>
    <w:p w14:paraId="490E6B84" w14:textId="2C91D99F" w:rsidR="00EE6C79" w:rsidRPr="00875962" w:rsidRDefault="00EE6C79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Přenos údajů (dat) z kompletních uzavřených přihlášek</w:t>
      </w:r>
      <w:r w:rsidR="008C3809">
        <w:rPr>
          <w:sz w:val="22"/>
          <w:szCs w:val="22"/>
        </w:rPr>
        <w:t xml:space="preserve"> (hromadný import) do IS SU</w:t>
      </w:r>
      <w:r w:rsidR="008C3809" w:rsidRPr="008C3809">
        <w:rPr>
          <w:sz w:val="22"/>
          <w:szCs w:val="22"/>
          <w:lang w:val="en-GB"/>
        </w:rPr>
        <w:t xml:space="preserve"> </w:t>
      </w:r>
    </w:p>
    <w:p w14:paraId="493F70C2" w14:textId="77777777" w:rsidR="00EE6C79" w:rsidRPr="00875962" w:rsidRDefault="00EE6C79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Zpětná synchronizace stavu studia z databáze IS SU</w:t>
      </w:r>
    </w:p>
    <w:p w14:paraId="21D59919" w14:textId="77777777" w:rsidR="00EE6C79" w:rsidRPr="00EE6C79" w:rsidRDefault="00EE6C79" w:rsidP="00875962">
      <w:pPr>
        <w:pStyle w:val="Odstavecseseznamem"/>
        <w:numPr>
          <w:ilvl w:val="0"/>
          <w:numId w:val="3"/>
        </w:numPr>
        <w:spacing w:before="60" w:line="259" w:lineRule="auto"/>
        <w:contextualSpacing w:val="0"/>
        <w:rPr>
          <w:b/>
          <w:bCs/>
        </w:rPr>
      </w:pPr>
      <w:r w:rsidRPr="00EE6C79">
        <w:rPr>
          <w:b/>
          <w:bCs/>
        </w:rPr>
        <w:t>SW umožňuje po příjezdu/během pobytu:</w:t>
      </w:r>
    </w:p>
    <w:p w14:paraId="1A5F06A9" w14:textId="72566E5E" w:rsidR="00EE6C79" w:rsidRPr="00875962" w:rsidRDefault="00EE6C79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Přijatým studentům lze přes systém zaslat email se základními organizačními pokyny a informacemi (termín zápisu, adresy apod.)</w:t>
      </w:r>
    </w:p>
    <w:p w14:paraId="4A8F4C2C" w14:textId="77777777" w:rsidR="00EE6C79" w:rsidRPr="00875962" w:rsidRDefault="00EE6C79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Studenti nahrávají změny studijních plánů – LA during mobility ve formátu pdf.</w:t>
      </w:r>
    </w:p>
    <w:p w14:paraId="766A1876" w14:textId="77777777" w:rsidR="00EE6C79" w:rsidRPr="00875962" w:rsidRDefault="00EE6C79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ZO může v systému prodloužit dobu pobytu studenta</w:t>
      </w:r>
    </w:p>
    <w:p w14:paraId="5F3956F5" w14:textId="77777777" w:rsidR="00EE6C79" w:rsidRPr="00EE6C79" w:rsidRDefault="00EE6C79" w:rsidP="00875962">
      <w:pPr>
        <w:pStyle w:val="Odstavecseseznamem"/>
        <w:numPr>
          <w:ilvl w:val="0"/>
          <w:numId w:val="3"/>
        </w:numPr>
        <w:spacing w:before="60" w:line="259" w:lineRule="auto"/>
        <w:contextualSpacing w:val="0"/>
        <w:rPr>
          <w:b/>
          <w:bCs/>
        </w:rPr>
      </w:pPr>
      <w:r w:rsidRPr="00EE6C79">
        <w:rPr>
          <w:b/>
          <w:bCs/>
        </w:rPr>
        <w:t>SW umožňuje ukončení studentova pobytu a studia</w:t>
      </w:r>
    </w:p>
    <w:p w14:paraId="35C9EB04" w14:textId="77777777" w:rsidR="00EE6C79" w:rsidRPr="00875962" w:rsidRDefault="00EE6C79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 xml:space="preserve">V okamžiku ukončení studia se z IS </w:t>
      </w:r>
      <w:r w:rsidR="00D55969" w:rsidRPr="00875962">
        <w:rPr>
          <w:sz w:val="22"/>
          <w:szCs w:val="22"/>
        </w:rPr>
        <w:t>SU</w:t>
      </w:r>
      <w:r w:rsidRPr="00875962">
        <w:rPr>
          <w:sz w:val="22"/>
          <w:szCs w:val="22"/>
        </w:rPr>
        <w:t xml:space="preserve"> propíše datum ukončení studia</w:t>
      </w:r>
    </w:p>
    <w:p w14:paraId="1E49D584" w14:textId="77777777" w:rsidR="00EE6C79" w:rsidRPr="00875962" w:rsidRDefault="00EE6C79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Před ukončením studia má student možnost nahrát sken předodjezdového formuláře</w:t>
      </w:r>
    </w:p>
    <w:p w14:paraId="1190F35C" w14:textId="77777777" w:rsidR="00EE6C79" w:rsidRPr="00875962" w:rsidRDefault="00EE6C79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Před ukončením studia má student možnost nahrát sken formuláře hodnocení projektu</w:t>
      </w:r>
    </w:p>
    <w:p w14:paraId="00D4D210" w14:textId="77777777" w:rsidR="00EE6C79" w:rsidRPr="00875962" w:rsidRDefault="00EE6C79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Před ukončení studia má ZO možnost nahrát sken výpisu známek</w:t>
      </w:r>
    </w:p>
    <w:p w14:paraId="7799E770" w14:textId="77777777" w:rsidR="00A54A8E" w:rsidRDefault="00A54A8E" w:rsidP="00875962">
      <w:pPr>
        <w:spacing w:before="60" w:line="259" w:lineRule="auto"/>
        <w:ind w:left="360"/>
        <w:rPr>
          <w:b/>
          <w:bCs/>
        </w:rPr>
      </w:pPr>
    </w:p>
    <w:p w14:paraId="07E5F4C2" w14:textId="032ECAEE" w:rsidR="00A54A8E" w:rsidRDefault="00A54A8E" w:rsidP="00A54A8E">
      <w:pPr>
        <w:ind w:left="360"/>
      </w:pPr>
      <w:bookmarkStart w:id="2" w:name="_Hlk18049328"/>
      <w:bookmarkStart w:id="3" w:name="_Hlk18490929"/>
      <w:r>
        <w:rPr>
          <w:b/>
          <w:bCs/>
        </w:rPr>
        <w:t>C</w:t>
      </w:r>
      <w:r w:rsidRPr="00A54A8E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Ostatní požadavky</w:t>
      </w:r>
      <w:r>
        <w:t>:</w:t>
      </w:r>
    </w:p>
    <w:p w14:paraId="221957CC" w14:textId="3D0FD1D2" w:rsidR="00EE6C79" w:rsidRPr="00875962" w:rsidRDefault="00EE6C79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bookmarkStart w:id="4" w:name="_Hlk18049109"/>
      <w:bookmarkStart w:id="5" w:name="_Hlk18491569"/>
      <w:bookmarkEnd w:id="2"/>
      <w:r w:rsidRPr="00875962">
        <w:rPr>
          <w:sz w:val="22"/>
          <w:szCs w:val="22"/>
        </w:rPr>
        <w:t>Software musí být kompatibilní s IS SU a musí být schopen s IS SU spolupracovat</w:t>
      </w:r>
      <w:r w:rsidR="00A54A8E" w:rsidRPr="00875962">
        <w:rPr>
          <w:sz w:val="22"/>
          <w:szCs w:val="22"/>
        </w:rPr>
        <w:t xml:space="preserve"> (načítat z něj data o studentech a též do něj zapisovat data)</w:t>
      </w:r>
      <w:r w:rsidRPr="00875962">
        <w:rPr>
          <w:sz w:val="22"/>
          <w:szCs w:val="22"/>
        </w:rPr>
        <w:t>, jak v případě registrace uchazečů, o kterých již na SU</w:t>
      </w:r>
      <w:r w:rsidR="00A54A8E" w:rsidRPr="00875962">
        <w:rPr>
          <w:sz w:val="22"/>
          <w:szCs w:val="22"/>
        </w:rPr>
        <w:t xml:space="preserve"> </w:t>
      </w:r>
      <w:r w:rsidRPr="00875962">
        <w:rPr>
          <w:sz w:val="22"/>
          <w:szCs w:val="22"/>
        </w:rPr>
        <w:t>máme záznam (např. bývalí studenti SU), tak v případě přenosu přijatých uchazečů do IS SU</w:t>
      </w:r>
      <w:r w:rsidR="00A54A8E" w:rsidRPr="00875962">
        <w:rPr>
          <w:sz w:val="22"/>
          <w:szCs w:val="22"/>
        </w:rPr>
        <w:t xml:space="preserve"> </w:t>
      </w:r>
    </w:p>
    <w:p w14:paraId="22F133AB" w14:textId="78D50288" w:rsidR="00A54A8E" w:rsidRPr="00875962" w:rsidRDefault="0048144C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sz w:val="22"/>
          <w:szCs w:val="22"/>
        </w:rPr>
      </w:pPr>
      <w:r w:rsidRPr="00875962">
        <w:rPr>
          <w:sz w:val="22"/>
          <w:szCs w:val="22"/>
        </w:rPr>
        <w:t>Software musí umožňovat</w:t>
      </w:r>
      <w:r w:rsidR="00A54A8E" w:rsidRPr="00875962">
        <w:rPr>
          <w:sz w:val="22"/>
          <w:szCs w:val="22"/>
        </w:rPr>
        <w:t xml:space="preserve"> napojení na </w:t>
      </w:r>
      <w:r w:rsidRPr="00875962">
        <w:rPr>
          <w:sz w:val="22"/>
          <w:szCs w:val="22"/>
        </w:rPr>
        <w:t>elektronický systém spisové služby</w:t>
      </w:r>
    </w:p>
    <w:bookmarkEnd w:id="4"/>
    <w:p w14:paraId="122DD41B" w14:textId="406EE02C" w:rsidR="0048144C" w:rsidRPr="00875962" w:rsidRDefault="0071621F" w:rsidP="00875962">
      <w:pPr>
        <w:pStyle w:val="Odstavecseseznamem"/>
        <w:numPr>
          <w:ilvl w:val="1"/>
          <w:numId w:val="3"/>
        </w:numPr>
        <w:spacing w:before="60" w:line="259" w:lineRule="auto"/>
        <w:contextualSpacing w:val="0"/>
        <w:rPr>
          <w:rStyle w:val="Hypertextovodkaz"/>
          <w:color w:val="auto"/>
          <w:sz w:val="22"/>
          <w:szCs w:val="22"/>
          <w:u w:val="none"/>
        </w:rPr>
      </w:pPr>
      <w:r w:rsidRPr="00DB6A1C">
        <w:rPr>
          <w:sz w:val="22"/>
          <w:szCs w:val="22"/>
        </w:rPr>
        <w:t xml:space="preserve">Řešení vyhoví požadavkům Evropské komise na povinné zavádění platformy </w:t>
      </w:r>
      <w:r w:rsidR="00EE6C79" w:rsidRPr="00875962">
        <w:rPr>
          <w:sz w:val="22"/>
          <w:szCs w:val="22"/>
        </w:rPr>
        <w:t>Erasmus Without Paper</w:t>
      </w:r>
      <w:r w:rsidR="00452DD9" w:rsidRPr="00875962">
        <w:rPr>
          <w:sz w:val="22"/>
          <w:szCs w:val="22"/>
        </w:rPr>
        <w:t>; konkrétní s</w:t>
      </w:r>
      <w:r w:rsidR="00EE6C79" w:rsidRPr="00875962">
        <w:rPr>
          <w:sz w:val="22"/>
          <w:szCs w:val="22"/>
        </w:rPr>
        <w:t xml:space="preserve">pecifikace: </w:t>
      </w:r>
      <w:hyperlink r:id="rId9" w:history="1">
        <w:r w:rsidR="00EE6C79" w:rsidRPr="00875962">
          <w:rPr>
            <w:rStyle w:val="Hypertextovodkaz"/>
            <w:sz w:val="22"/>
            <w:szCs w:val="22"/>
          </w:rPr>
          <w:t>https://developers.erasmuswithoutpaper.eu/</w:t>
        </w:r>
      </w:hyperlink>
      <w:bookmarkEnd w:id="5"/>
      <w:r w:rsidR="0048144C" w:rsidRPr="00875962">
        <w:rPr>
          <w:rStyle w:val="Hypertextovodkaz"/>
          <w:sz w:val="22"/>
          <w:szCs w:val="22"/>
        </w:rPr>
        <w:t xml:space="preserve"> </w:t>
      </w:r>
    </w:p>
    <w:bookmarkEnd w:id="3"/>
    <w:p w14:paraId="6D512BCB" w14:textId="77777777" w:rsidR="00D476B6" w:rsidRPr="00D476B6" w:rsidRDefault="00D476B6" w:rsidP="00CA1BC3">
      <w:pPr>
        <w:ind w:left="1080"/>
        <w:rPr>
          <w:rStyle w:val="Hypertextovodkaz"/>
          <w:color w:val="auto"/>
          <w:u w:val="none"/>
        </w:rPr>
      </w:pPr>
    </w:p>
    <w:p w14:paraId="4F13744B" w14:textId="77777777" w:rsidR="00EE6C79" w:rsidRPr="00EE6C79" w:rsidRDefault="00EE6C79" w:rsidP="00EE6C79"/>
    <w:sectPr w:rsidR="00EE6C79" w:rsidRPr="00EE6C79" w:rsidSect="005E1B89">
      <w:footerReference w:type="default" r:id="rId10"/>
      <w:pgSz w:w="11900" w:h="16840"/>
      <w:pgMar w:top="1418" w:right="1417" w:bottom="1417" w:left="1417" w:header="11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2159E" w14:textId="77777777" w:rsidR="00B6707D" w:rsidRDefault="00B6707D" w:rsidP="0035332F">
      <w:r>
        <w:separator/>
      </w:r>
    </w:p>
  </w:endnote>
  <w:endnote w:type="continuationSeparator" w:id="0">
    <w:p w14:paraId="2D85172E" w14:textId="77777777" w:rsidR="00B6707D" w:rsidRDefault="00B6707D" w:rsidP="0035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324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2891EDA" w14:textId="27796795" w:rsidR="00AF0C9E" w:rsidRPr="00AF0C9E" w:rsidRDefault="00AF0C9E" w:rsidP="00AF0C9E">
        <w:pPr>
          <w:pStyle w:val="Zpat"/>
          <w:jc w:val="center"/>
          <w:rPr>
            <w:sz w:val="20"/>
            <w:szCs w:val="20"/>
          </w:rPr>
        </w:pPr>
        <w:r w:rsidRPr="00AF0C9E">
          <w:rPr>
            <w:sz w:val="20"/>
            <w:szCs w:val="20"/>
          </w:rPr>
          <w:fldChar w:fldCharType="begin"/>
        </w:r>
        <w:r w:rsidRPr="00AF0C9E">
          <w:rPr>
            <w:sz w:val="20"/>
            <w:szCs w:val="20"/>
          </w:rPr>
          <w:instrText>PAGE   \* MERGEFORMAT</w:instrText>
        </w:r>
        <w:r w:rsidRPr="00AF0C9E">
          <w:rPr>
            <w:sz w:val="20"/>
            <w:szCs w:val="20"/>
          </w:rPr>
          <w:fldChar w:fldCharType="separate"/>
        </w:r>
        <w:r w:rsidR="00876F50">
          <w:rPr>
            <w:noProof/>
            <w:sz w:val="20"/>
            <w:szCs w:val="20"/>
          </w:rPr>
          <w:t>2</w:t>
        </w:r>
        <w:r w:rsidRPr="00AF0C9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EDBBD" w14:textId="77777777" w:rsidR="00B6707D" w:rsidRDefault="00B6707D" w:rsidP="0035332F">
      <w:r>
        <w:separator/>
      </w:r>
    </w:p>
  </w:footnote>
  <w:footnote w:type="continuationSeparator" w:id="0">
    <w:p w14:paraId="061F21DF" w14:textId="77777777" w:rsidR="00B6707D" w:rsidRDefault="00B6707D" w:rsidP="00353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5CB5"/>
    <w:multiLevelType w:val="hybridMultilevel"/>
    <w:tmpl w:val="7826C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41DE1"/>
    <w:multiLevelType w:val="multilevel"/>
    <w:tmpl w:val="DF288FBA"/>
    <w:lvl w:ilvl="0">
      <w:start w:val="1"/>
      <w:numFmt w:val="decimal"/>
      <w:lvlText w:val="%1)"/>
      <w:lvlJc w:val="left"/>
      <w:pPr>
        <w:ind w:left="3054" w:hanging="360"/>
      </w:p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2F342970"/>
    <w:multiLevelType w:val="multilevel"/>
    <w:tmpl w:val="CA7EE14E"/>
    <w:lvl w:ilvl="0">
      <w:start w:val="1"/>
      <w:numFmt w:val="decimal"/>
      <w:pStyle w:val="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DF50F8A"/>
    <w:multiLevelType w:val="hybridMultilevel"/>
    <w:tmpl w:val="1EB44510"/>
    <w:lvl w:ilvl="0" w:tplc="4D52AE7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EC69A6"/>
    <w:multiLevelType w:val="hybridMultilevel"/>
    <w:tmpl w:val="A1E66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FF"/>
    <w:rsid w:val="000817D4"/>
    <w:rsid w:val="000846E9"/>
    <w:rsid w:val="00113775"/>
    <w:rsid w:val="00201CA8"/>
    <w:rsid w:val="00280A0F"/>
    <w:rsid w:val="002F489E"/>
    <w:rsid w:val="00343CF8"/>
    <w:rsid w:val="0035332F"/>
    <w:rsid w:val="003F18CD"/>
    <w:rsid w:val="004216D4"/>
    <w:rsid w:val="00452DD9"/>
    <w:rsid w:val="0048144C"/>
    <w:rsid w:val="0048717F"/>
    <w:rsid w:val="005032D2"/>
    <w:rsid w:val="005112CF"/>
    <w:rsid w:val="005245D8"/>
    <w:rsid w:val="005639AE"/>
    <w:rsid w:val="00597A40"/>
    <w:rsid w:val="005E1B89"/>
    <w:rsid w:val="005E38FA"/>
    <w:rsid w:val="00603390"/>
    <w:rsid w:val="0065414F"/>
    <w:rsid w:val="00654BCB"/>
    <w:rsid w:val="00667585"/>
    <w:rsid w:val="006D5B47"/>
    <w:rsid w:val="0071340F"/>
    <w:rsid w:val="0071621F"/>
    <w:rsid w:val="00724318"/>
    <w:rsid w:val="0075464E"/>
    <w:rsid w:val="00784D62"/>
    <w:rsid w:val="007920B8"/>
    <w:rsid w:val="007F16E7"/>
    <w:rsid w:val="00830E2B"/>
    <w:rsid w:val="00875962"/>
    <w:rsid w:val="00876F50"/>
    <w:rsid w:val="008922FA"/>
    <w:rsid w:val="00897524"/>
    <w:rsid w:val="008C3809"/>
    <w:rsid w:val="008E4135"/>
    <w:rsid w:val="008F3A70"/>
    <w:rsid w:val="00A347B7"/>
    <w:rsid w:val="00A54A8E"/>
    <w:rsid w:val="00A64867"/>
    <w:rsid w:val="00A958A5"/>
    <w:rsid w:val="00AB3B88"/>
    <w:rsid w:val="00AD326A"/>
    <w:rsid w:val="00AF0C9E"/>
    <w:rsid w:val="00B32265"/>
    <w:rsid w:val="00B431AA"/>
    <w:rsid w:val="00B6707D"/>
    <w:rsid w:val="00BB6256"/>
    <w:rsid w:val="00BE2CE5"/>
    <w:rsid w:val="00C73827"/>
    <w:rsid w:val="00CA1BC3"/>
    <w:rsid w:val="00D147FF"/>
    <w:rsid w:val="00D476B6"/>
    <w:rsid w:val="00D55969"/>
    <w:rsid w:val="00D76D65"/>
    <w:rsid w:val="00DE7887"/>
    <w:rsid w:val="00E849BE"/>
    <w:rsid w:val="00E86E6C"/>
    <w:rsid w:val="00E91C7E"/>
    <w:rsid w:val="00EA1FB6"/>
    <w:rsid w:val="00EE459F"/>
    <w:rsid w:val="00EE6C79"/>
    <w:rsid w:val="00F574A3"/>
    <w:rsid w:val="00FC2976"/>
    <w:rsid w:val="00FC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42D5A"/>
  <w15:docId w15:val="{ECF56E3A-B23B-486B-8591-FFE8CE3F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7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7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464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5464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5464E"/>
    <w:rPr>
      <w:color w:val="954F72" w:themeColor="followedHyperlink"/>
      <w:u w:val="single"/>
    </w:rPr>
  </w:style>
  <w:style w:type="paragraph" w:customStyle="1" w:styleId="st">
    <w:name w:val="Část"/>
    <w:basedOn w:val="Normln"/>
    <w:link w:val="stChar"/>
    <w:qFormat/>
    <w:rsid w:val="00EE6C79"/>
    <w:pPr>
      <w:keepNext/>
      <w:numPr>
        <w:numId w:val="4"/>
      </w:numPr>
      <w:pBdr>
        <w:top w:val="nil"/>
        <w:left w:val="nil"/>
        <w:bottom w:val="nil"/>
        <w:right w:val="nil"/>
        <w:between w:val="nil"/>
      </w:pBdr>
      <w:spacing w:after="120"/>
      <w:ind w:hanging="360"/>
      <w:jc w:val="center"/>
      <w:outlineLvl w:val="0"/>
    </w:pPr>
    <w:rPr>
      <w:rFonts w:ascii="Source Sans Pro" w:eastAsia="Times New Roman" w:hAnsi="Source Sans Pro" w:cs="Calibri"/>
      <w:b/>
      <w:caps/>
      <w:snapToGrid w:val="0"/>
      <w:color w:val="000000"/>
      <w:szCs w:val="22"/>
      <w:lang w:eastAsia="cs-CZ"/>
    </w:rPr>
  </w:style>
  <w:style w:type="character" w:customStyle="1" w:styleId="stChar">
    <w:name w:val="Část Char"/>
    <w:link w:val="st"/>
    <w:rsid w:val="00EE6C79"/>
    <w:rPr>
      <w:rFonts w:ascii="Source Sans Pro" w:eastAsia="Times New Roman" w:hAnsi="Source Sans Pro" w:cs="Calibri"/>
      <w:b/>
      <w:caps/>
      <w:snapToGrid w:val="0"/>
      <w:color w:val="000000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33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39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033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3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3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3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390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533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332F"/>
  </w:style>
  <w:style w:type="paragraph" w:styleId="Zpat">
    <w:name w:val="footer"/>
    <w:basedOn w:val="Normln"/>
    <w:link w:val="ZpatChar"/>
    <w:uiPriority w:val="99"/>
    <w:unhideWhenUsed/>
    <w:rsid w:val="003533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3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eac/mobility/media/MT+%20call%202018%20KA103%20Higher%20Education%20-%20data%20dictionary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education/resources/mobility-tool_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evelopers.erasmuswithoutpaper.eu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Gongol</dc:creator>
  <cp:lastModifiedBy>Pavla Vítková</cp:lastModifiedBy>
  <cp:revision>2</cp:revision>
  <dcterms:created xsi:type="dcterms:W3CDTF">2019-11-01T13:02:00Z</dcterms:created>
  <dcterms:modified xsi:type="dcterms:W3CDTF">2019-11-01T13:02:00Z</dcterms:modified>
</cp:coreProperties>
</file>